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B2" w:rsidRPr="009378E1" w:rsidRDefault="003B06B2" w:rsidP="003B06B2">
      <w:pPr>
        <w:spacing w:after="120"/>
        <w:jc w:val="both"/>
        <w:rPr>
          <w:rFonts w:ascii="Arial" w:hAnsi="Arial" w:cs="Arial"/>
          <w:b/>
        </w:rPr>
      </w:pPr>
      <w:r w:rsidRPr="009378E1">
        <w:rPr>
          <w:rFonts w:ascii="Arial" w:hAnsi="Arial" w:cs="Arial"/>
          <w:b/>
          <w:color w:val="000000"/>
        </w:rPr>
        <w:t xml:space="preserve">Ένας αποστολέας μεταδίδει το μήνυμα </w:t>
      </w:r>
      <w:r w:rsidRPr="009378E1">
        <w:rPr>
          <w:rFonts w:ascii="Arial" w:hAnsi="Arial" w:cs="Arial"/>
          <w:b/>
          <w:lang w:val="en-US"/>
        </w:rPr>
        <w:t>M</w:t>
      </w:r>
      <w:r w:rsidRPr="009378E1">
        <w:rPr>
          <w:rFonts w:ascii="Arial" w:hAnsi="Arial" w:cs="Arial"/>
          <w:b/>
        </w:rPr>
        <w:t xml:space="preserve"> = 10101010 και χρησιμοποιεί ως προκαθορισμένη ακολουθία την </w:t>
      </w:r>
      <w:r w:rsidRPr="009378E1">
        <w:rPr>
          <w:rFonts w:ascii="Arial" w:hAnsi="Arial" w:cs="Arial"/>
          <w:b/>
          <w:lang w:val="en-US"/>
        </w:rPr>
        <w:t>G</w:t>
      </w:r>
      <w:r w:rsidRPr="009378E1">
        <w:rPr>
          <w:rFonts w:ascii="Arial" w:hAnsi="Arial" w:cs="Arial"/>
          <w:b/>
        </w:rPr>
        <w:t xml:space="preserve"> = 110101. Να δημιουργήσετε την ακολουθία που θα μεταδώσει ο αποστολέας χρησιμοποιώντας αλγόριθμο κυκλικού κώδικα. Εάν κατά την μετάδοση συμβεί λάθος στον τρίτο από δεξιά χαρακτήρα (δηλαδή ο παραλήπτης θα λάβει </w:t>
      </w:r>
      <w:r w:rsidRPr="009378E1">
        <w:rPr>
          <w:rFonts w:ascii="Arial" w:hAnsi="Arial" w:cs="Arial"/>
          <w:b/>
          <w:lang w:val="en-US"/>
        </w:rPr>
        <w:t>M</w:t>
      </w:r>
      <w:r w:rsidRPr="009378E1">
        <w:rPr>
          <w:rFonts w:ascii="Arial" w:hAnsi="Arial" w:cs="Arial"/>
          <w:b/>
        </w:rPr>
        <w:t xml:space="preserve"> = 10101</w:t>
      </w:r>
      <w:r w:rsidRPr="009378E1">
        <w:rPr>
          <w:rFonts w:ascii="Arial" w:hAnsi="Arial" w:cs="Arial"/>
          <w:b/>
          <w:u w:val="single"/>
        </w:rPr>
        <w:t>1</w:t>
      </w:r>
      <w:r w:rsidRPr="009378E1">
        <w:rPr>
          <w:rFonts w:ascii="Arial" w:hAnsi="Arial" w:cs="Arial"/>
          <w:b/>
        </w:rPr>
        <w:t>10). Τι ενέργειες θα κάνει ο παραλήπτης για να διαπιστώσει την ορθότητα του μηνύματος;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  <w:b/>
        </w:rPr>
      </w:pPr>
    </w:p>
    <w:p w:rsidR="003B06B2" w:rsidRPr="009378E1" w:rsidRDefault="003B06B2" w:rsidP="003B06B2">
      <w:pPr>
        <w:spacing w:after="120"/>
        <w:jc w:val="both"/>
        <w:rPr>
          <w:rFonts w:ascii="Arial" w:hAnsi="Arial" w:cs="Arial"/>
          <w:b/>
        </w:rPr>
      </w:pPr>
      <w:r w:rsidRPr="009378E1">
        <w:rPr>
          <w:rFonts w:ascii="Arial" w:hAnsi="Arial" w:cs="Arial"/>
          <w:b/>
        </w:rPr>
        <w:t>Λύση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Από την εκφώνηση έχουμε: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Μήνυμα 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 xml:space="preserve"> = 10101010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Προκαθορισμένη ακολουθία την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 xml:space="preserve"> = 110101 </w:t>
      </w:r>
      <w:r w:rsidRPr="009378E1">
        <w:rPr>
          <w:rFonts w:ascii="Arial" w:hAnsi="Arial" w:cs="Arial"/>
          <w:lang w:val="en-US"/>
        </w:rPr>
        <w:t>k</w:t>
      </w:r>
      <w:r w:rsidRPr="009378E1">
        <w:rPr>
          <w:rFonts w:ascii="Arial" w:hAnsi="Arial" w:cs="Arial"/>
        </w:rPr>
        <w:t>=5. Για την εφαρμογή του αλγορίθμου κυκλικού κώδικα ακολουθούμε τα  βήματα: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ΒΗΜΑ1: </w:t>
      </w:r>
      <w:r w:rsidRPr="009378E1">
        <w:rPr>
          <w:rFonts w:ascii="Arial" w:hAnsi="Arial" w:cs="Arial"/>
          <w:lang w:val="en-US"/>
        </w:rPr>
        <w:t>M</w:t>
      </w:r>
      <w:r w:rsidRPr="002125E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2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→ 10101010</w:t>
      </w:r>
      <w:r w:rsidRPr="001F44CB">
        <w:rPr>
          <w:rFonts w:ascii="Arial" w:hAnsi="Arial" w:cs="Arial"/>
          <w:color w:val="FF0000"/>
        </w:rPr>
        <w:t>00000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ΒΗΜΑ2: Διαίρεση του </w:t>
      </w:r>
      <w:r w:rsidRPr="009378E1">
        <w:rPr>
          <w:rFonts w:ascii="Arial" w:hAnsi="Arial" w:cs="Arial"/>
          <w:lang w:val="en-US"/>
        </w:rPr>
        <w:t>M</w:t>
      </w:r>
      <w:r w:rsidRPr="002125E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2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με το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 xml:space="preserve">. Εφαρμόζουμε διαδοχικά </w:t>
      </w:r>
      <w:proofErr w:type="spellStart"/>
      <w:r w:rsidRPr="009378E1">
        <w:rPr>
          <w:rFonts w:ascii="Arial" w:hAnsi="Arial" w:cs="Arial"/>
        </w:rPr>
        <w:t>exclusive</w:t>
      </w:r>
      <w:proofErr w:type="spellEnd"/>
      <w:r w:rsidRPr="009378E1">
        <w:rPr>
          <w:rFonts w:ascii="Arial" w:hAnsi="Arial" w:cs="Arial"/>
        </w:rPr>
        <w:t xml:space="preserve"> –OR μεταξύ του </w:t>
      </w:r>
      <w:r w:rsidRPr="009378E1">
        <w:rPr>
          <w:rFonts w:ascii="Arial" w:hAnsi="Arial" w:cs="Arial"/>
          <w:lang w:val="en-US"/>
        </w:rPr>
        <w:t>M</w:t>
      </w:r>
      <w:r w:rsidRPr="002125E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2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και του </w:t>
      </w:r>
      <w:r w:rsidRPr="009378E1">
        <w:rPr>
          <w:rFonts w:ascii="Arial" w:hAnsi="Arial" w:cs="Arial"/>
          <w:lang w:val="en-US"/>
        </w:rPr>
        <w:t>G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1279"/>
      </w:tblGrid>
      <w:tr w:rsidR="003B06B2" w:rsidRPr="009378E1" w:rsidTr="003A2E2A">
        <w:trPr>
          <w:trHeight w:val="198"/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←</w:t>
            </w:r>
            <w:r w:rsidRPr="009378E1">
              <w:rPr>
                <w:rFonts w:ascii="Arial" w:hAnsi="Arial" w:cs="Arial"/>
                <w:lang w:val="en-US"/>
              </w:rPr>
              <w:t xml:space="preserve"> M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2</w:t>
            </w:r>
            <w:r w:rsidRPr="009378E1">
              <w:rPr>
                <w:rFonts w:ascii="Arial" w:hAnsi="Arial" w:cs="Arial"/>
                <w:vertAlign w:val="superscript"/>
              </w:rPr>
              <w:t>5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tabs>
                <w:tab w:val="left" w:pos="360"/>
              </w:tabs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G</w:t>
            </w:r>
            <w:r w:rsidRPr="009378E1">
              <w:rPr>
                <w:rFonts w:ascii="Arial" w:hAnsi="Arial" w:cs="Arial"/>
              </w:rPr>
              <w:t xml:space="preserve"> →</w:t>
            </w: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tabs>
                <w:tab w:val="left" w:pos="360"/>
              </w:tabs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1F44CB" w:rsidP="003A2E2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932" w:type="dxa"/>
          </w:tcPr>
          <w:p w:rsidR="003B06B2" w:rsidRPr="009378E1" w:rsidRDefault="003B06B2" w:rsidP="003A2E2A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279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←R</w:t>
            </w:r>
          </w:p>
        </w:tc>
      </w:tr>
    </w:tbl>
    <w:p w:rsidR="003B06B2" w:rsidRPr="009378E1" w:rsidRDefault="003B06B2" w:rsidP="003B06B2">
      <w:pPr>
        <w:spacing w:after="120"/>
        <w:ind w:left="720"/>
        <w:jc w:val="both"/>
        <w:rPr>
          <w:rFonts w:ascii="Arial" w:hAnsi="Arial" w:cs="Arial"/>
        </w:rPr>
      </w:pP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Το υπόλοιπο της διαίρεσης είναι </w:t>
      </w:r>
      <w:r w:rsidRPr="009378E1">
        <w:rPr>
          <w:rFonts w:ascii="Arial" w:hAnsi="Arial" w:cs="Arial"/>
          <w:lang w:val="en-US"/>
        </w:rPr>
        <w:t>R</w:t>
      </w:r>
      <w:r w:rsidRPr="009378E1">
        <w:rPr>
          <w:rFonts w:ascii="Arial" w:hAnsi="Arial" w:cs="Arial"/>
        </w:rPr>
        <w:t xml:space="preserve"> =  10010.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ΒΗΜΑ4: Το υπόλοιπο της διαίρεσης 10010 προστίθεται στο τέλος του </w:t>
      </w:r>
      <w:r w:rsidRPr="009378E1">
        <w:rPr>
          <w:rFonts w:ascii="Arial" w:hAnsi="Arial" w:cs="Arial"/>
          <w:lang w:val="en-US"/>
        </w:rPr>
        <w:t>M</w:t>
      </w:r>
      <w:r w:rsidRPr="002125E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2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>.</w:t>
      </w:r>
    </w:p>
    <w:p w:rsidR="003B06B2" w:rsidRPr="009378E1" w:rsidRDefault="003B06B2" w:rsidP="003B06B2">
      <w:pPr>
        <w:spacing w:after="120"/>
        <w:ind w:firstLine="993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24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3B06B2" w:rsidRPr="009378E1" w:rsidTr="003A2E2A">
        <w:trPr>
          <w:trHeight w:val="198"/>
          <w:jc w:val="center"/>
        </w:trPr>
        <w:tc>
          <w:tcPr>
            <w:tcW w:w="1224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2</w:t>
            </w:r>
            <w:r w:rsidRPr="009378E1">
              <w:rPr>
                <w:rFonts w:ascii="Arial" w:hAnsi="Arial" w:cs="Arial"/>
                <w:vertAlign w:val="superscript"/>
              </w:rPr>
              <w:t>5</w:t>
            </w:r>
            <w:r w:rsidRPr="009378E1">
              <w:rPr>
                <w:rFonts w:ascii="Arial" w:hAnsi="Arial" w:cs="Arial"/>
              </w:rPr>
              <w:t>→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</w:tr>
      <w:tr w:rsidR="003B06B2" w:rsidRPr="009378E1" w:rsidTr="003A2E2A">
        <w:trPr>
          <w:jc w:val="center"/>
        </w:trPr>
        <w:tc>
          <w:tcPr>
            <w:tcW w:w="1224" w:type="dxa"/>
          </w:tcPr>
          <w:p w:rsidR="003B06B2" w:rsidRPr="003F5F8A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R</w:t>
            </w:r>
            <w:r w:rsidRPr="009378E1">
              <w:rPr>
                <w:rFonts w:ascii="Arial" w:hAnsi="Arial" w:cs="Arial"/>
              </w:rPr>
              <w:t xml:space="preserve"> →</w:t>
            </w:r>
            <w:r>
              <w:rPr>
                <w:rFonts w:ascii="Arial" w:hAnsi="Arial" w:cs="Arial"/>
                <w:lang w:val="en-US"/>
              </w:rPr>
              <w:t xml:space="preserve">   +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</w:tr>
      <w:tr w:rsidR="003B06B2" w:rsidRPr="009378E1" w:rsidTr="003A2E2A">
        <w:trPr>
          <w:jc w:val="center"/>
        </w:trPr>
        <w:tc>
          <w:tcPr>
            <w:tcW w:w="1224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T</w:t>
            </w:r>
            <w:r w:rsidRPr="009378E1">
              <w:rPr>
                <w:rFonts w:ascii="Arial" w:hAnsi="Arial" w:cs="Arial"/>
              </w:rPr>
              <w:t xml:space="preserve"> →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</w:tr>
    </w:tbl>
    <w:p w:rsidR="003B06B2" w:rsidRPr="009378E1" w:rsidRDefault="003B06B2" w:rsidP="003B06B2">
      <w:pPr>
        <w:tabs>
          <w:tab w:val="num" w:pos="720"/>
        </w:tabs>
        <w:spacing w:after="120"/>
        <w:jc w:val="both"/>
        <w:rPr>
          <w:rFonts w:ascii="Arial" w:hAnsi="Arial" w:cs="Arial"/>
        </w:rPr>
      </w:pP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Ο αποστολέας θα μεταδώσει την ακολουθία Τ = 1010101010010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lastRenderedPageBreak/>
        <w:t>Ο παραλήπτης θα παραλάβει Τ1 = 10101</w:t>
      </w:r>
      <w:r w:rsidRPr="001F44CB">
        <w:rPr>
          <w:rFonts w:ascii="Arial" w:hAnsi="Arial" w:cs="Arial"/>
          <w:color w:val="FF0000"/>
        </w:rPr>
        <w:t>1</w:t>
      </w:r>
      <w:r w:rsidRPr="009378E1">
        <w:rPr>
          <w:rFonts w:ascii="Arial" w:hAnsi="Arial" w:cs="Arial"/>
        </w:rPr>
        <w:t>1010010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  <w:color w:val="000000"/>
        </w:rPr>
        <w:t>Ο παραλήπτης δ</w:t>
      </w:r>
      <w:r w:rsidRPr="009378E1">
        <w:rPr>
          <w:rFonts w:ascii="Arial" w:hAnsi="Arial" w:cs="Arial"/>
        </w:rPr>
        <w:t xml:space="preserve">ιαιρεί το Τ1 με το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 xml:space="preserve">. Εφαρμόζουμε διαδοχικά </w:t>
      </w:r>
      <w:proofErr w:type="spellStart"/>
      <w:r w:rsidRPr="009378E1">
        <w:rPr>
          <w:rFonts w:ascii="Arial" w:hAnsi="Arial" w:cs="Arial"/>
        </w:rPr>
        <w:t>exclusive</w:t>
      </w:r>
      <w:proofErr w:type="spellEnd"/>
      <w:r w:rsidRPr="009378E1">
        <w:rPr>
          <w:rFonts w:ascii="Arial" w:hAnsi="Arial" w:cs="Arial"/>
        </w:rPr>
        <w:t xml:space="preserve">–OR μεταξύ του Τ1 και του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.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  <w:color w:val="00000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15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1563"/>
      </w:tblGrid>
      <w:tr w:rsidR="003B06B2" w:rsidRPr="009378E1" w:rsidTr="003A2E2A">
        <w:trPr>
          <w:trHeight w:val="198"/>
          <w:jc w:val="center"/>
        </w:trPr>
        <w:tc>
          <w:tcPr>
            <w:tcW w:w="1215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1F44CB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</w:tcPr>
          <w:p w:rsidR="003B06B2" w:rsidRPr="009378E1" w:rsidRDefault="003B06B2" w:rsidP="003A2E2A">
            <w:pPr>
              <w:spacing w:after="120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←</w:t>
            </w:r>
            <w:r w:rsidRPr="009378E1">
              <w:rPr>
                <w:rFonts w:ascii="Arial" w:hAnsi="Arial" w:cs="Arial"/>
                <w:lang w:val="en-US"/>
              </w:rPr>
              <w:t xml:space="preserve"> M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2</w:t>
            </w:r>
            <w:r w:rsidRPr="009378E1">
              <w:rPr>
                <w:rFonts w:ascii="Arial" w:hAnsi="Arial" w:cs="Arial"/>
                <w:vertAlign w:val="superscript"/>
              </w:rPr>
              <w:t>5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</w:tr>
      <w:tr w:rsidR="003B06B2" w:rsidRPr="009378E1" w:rsidTr="003A2E2A">
        <w:trPr>
          <w:jc w:val="center"/>
        </w:trPr>
        <w:tc>
          <w:tcPr>
            <w:tcW w:w="1215" w:type="dxa"/>
          </w:tcPr>
          <w:p w:rsidR="003B06B2" w:rsidRPr="009378E1" w:rsidRDefault="003B06B2" w:rsidP="003A2E2A">
            <w:pPr>
              <w:tabs>
                <w:tab w:val="left" w:pos="360"/>
              </w:tabs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G</w:t>
            </w:r>
            <w:r w:rsidRPr="009378E1">
              <w:rPr>
                <w:rFonts w:ascii="Arial" w:hAnsi="Arial" w:cs="Arial"/>
              </w:rPr>
              <w:t xml:space="preserve"> →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215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1F44CB" w:rsidP="003A2E2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1F44CB" w:rsidRPr="009378E1" w:rsidTr="003A2E2A">
        <w:trPr>
          <w:jc w:val="center"/>
        </w:trPr>
        <w:tc>
          <w:tcPr>
            <w:tcW w:w="1215" w:type="dxa"/>
          </w:tcPr>
          <w:p w:rsidR="001F44CB" w:rsidRPr="009378E1" w:rsidRDefault="001F44CB" w:rsidP="001F44CB">
            <w:pPr>
              <w:tabs>
                <w:tab w:val="left" w:pos="360"/>
              </w:tabs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1F44CB" w:rsidRPr="009378E1" w:rsidTr="003A2E2A">
        <w:trPr>
          <w:jc w:val="center"/>
        </w:trPr>
        <w:tc>
          <w:tcPr>
            <w:tcW w:w="1215" w:type="dxa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A55079" w:rsidP="001F44C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1F44CB" w:rsidRPr="009378E1" w:rsidRDefault="00A55079" w:rsidP="001F44C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1F44CB" w:rsidRPr="009378E1" w:rsidRDefault="00A55079" w:rsidP="001F44C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1F44CB" w:rsidRPr="009378E1" w:rsidRDefault="00A55079" w:rsidP="001F44C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1F44CB" w:rsidRPr="009378E1" w:rsidRDefault="00A55079" w:rsidP="001F44C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1F44CB" w:rsidRPr="009378E1" w:rsidRDefault="001F44CB" w:rsidP="001F44CB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Default="00A55079" w:rsidP="00A55079">
            <w:pPr>
              <w:spacing w:after="120"/>
              <w:jc w:val="right"/>
              <w:rPr>
                <w:rFonts w:ascii="Arial" w:hAnsi="Arial" w:cs="Arial"/>
                <w:b/>
                <w:iCs/>
                <w:color w:val="000000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sym w:font="Symbol" w:char="F0C5"/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55079" w:rsidRPr="009378E1" w:rsidTr="003A2E2A">
        <w:trPr>
          <w:jc w:val="center"/>
        </w:trPr>
        <w:tc>
          <w:tcPr>
            <w:tcW w:w="1215" w:type="dxa"/>
          </w:tcPr>
          <w:p w:rsidR="00A55079" w:rsidRPr="009378E1" w:rsidRDefault="00A55079" w:rsidP="00A55079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</w:tcPr>
          <w:p w:rsidR="00A55079" w:rsidRPr="009378E1" w:rsidRDefault="00A55079" w:rsidP="00A55079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←R</w:t>
            </w:r>
          </w:p>
        </w:tc>
      </w:tr>
    </w:tbl>
    <w:p w:rsidR="003B06B2" w:rsidRPr="009378E1" w:rsidRDefault="003B06B2" w:rsidP="003B06B2">
      <w:pPr>
        <w:spacing w:after="120"/>
        <w:jc w:val="both"/>
        <w:rPr>
          <w:rFonts w:ascii="Arial" w:hAnsi="Arial" w:cs="Arial"/>
          <w:color w:val="000000"/>
        </w:rPr>
      </w:pPr>
    </w:p>
    <w:p w:rsidR="003B06B2" w:rsidRPr="009378E1" w:rsidRDefault="003B06B2" w:rsidP="00A55079">
      <w:pPr>
        <w:spacing w:after="120"/>
        <w:jc w:val="both"/>
        <w:rPr>
          <w:rFonts w:ascii="Arial" w:hAnsi="Arial" w:cs="Arial"/>
          <w:color w:val="000000"/>
        </w:rPr>
      </w:pPr>
      <w:r w:rsidRPr="009378E1">
        <w:rPr>
          <w:rFonts w:ascii="Arial" w:hAnsi="Arial" w:cs="Arial"/>
          <w:color w:val="000000"/>
        </w:rPr>
        <w:t>Ο παραλήπτης βρίσκει υπόλοιπο</w:t>
      </w:r>
      <w:r w:rsidRPr="00780F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 w:rsidRPr="00780F87">
        <w:rPr>
          <w:rFonts w:ascii="Arial" w:hAnsi="Arial" w:cs="Arial"/>
          <w:color w:val="000000"/>
        </w:rPr>
        <w:t xml:space="preserve"> =</w:t>
      </w:r>
      <w:r w:rsidRPr="009378E1">
        <w:rPr>
          <w:rFonts w:ascii="Arial" w:hAnsi="Arial" w:cs="Arial"/>
          <w:color w:val="000000"/>
        </w:rPr>
        <w:t xml:space="preserve"> 001</w:t>
      </w:r>
      <w:r w:rsidR="00A55079">
        <w:rPr>
          <w:rFonts w:ascii="Arial" w:hAnsi="Arial" w:cs="Arial"/>
          <w:color w:val="000000"/>
        </w:rPr>
        <w:t>1</w:t>
      </w:r>
      <w:r w:rsidRPr="009378E1">
        <w:rPr>
          <w:rFonts w:ascii="Arial" w:hAnsi="Arial" w:cs="Arial"/>
          <w:color w:val="000000"/>
        </w:rPr>
        <w:t>0 ≠ 0 γεγονός που τον οδηγεί στο συμπέρασμα ότι υπάρχει σφάλμα στην ακολουθία που έλαβε.</w:t>
      </w:r>
    </w:p>
    <w:p w:rsidR="00362CB3" w:rsidRDefault="003B0966"/>
    <w:p w:rsidR="003B06B2" w:rsidRDefault="003B06B2"/>
    <w:p w:rsidR="003B06B2" w:rsidRDefault="003B06B2"/>
    <w:p w:rsidR="003B06B2" w:rsidRDefault="003B06B2"/>
    <w:p w:rsidR="003B06B2" w:rsidRDefault="003B06B2"/>
    <w:p w:rsidR="003B06B2" w:rsidRPr="009378E1" w:rsidRDefault="003B06B2" w:rsidP="003B06B2">
      <w:pPr>
        <w:spacing w:after="120"/>
        <w:jc w:val="both"/>
        <w:rPr>
          <w:rFonts w:ascii="Arial" w:hAnsi="Arial" w:cs="Arial"/>
          <w:b/>
        </w:rPr>
      </w:pPr>
      <w:r w:rsidRPr="009378E1">
        <w:rPr>
          <w:rFonts w:ascii="Arial" w:hAnsi="Arial" w:cs="Arial"/>
          <w:b/>
          <w:color w:val="000000"/>
        </w:rPr>
        <w:t xml:space="preserve">Ένας αποστολέας μεταδίδει το μήνυμα </w:t>
      </w:r>
      <w:r w:rsidRPr="009378E1">
        <w:rPr>
          <w:rFonts w:ascii="Arial" w:hAnsi="Arial" w:cs="Arial"/>
          <w:b/>
          <w:lang w:val="en-US"/>
        </w:rPr>
        <w:t>M</w:t>
      </w:r>
      <w:r w:rsidRPr="009378E1">
        <w:rPr>
          <w:rFonts w:ascii="Arial" w:hAnsi="Arial" w:cs="Arial"/>
          <w:b/>
        </w:rPr>
        <w:t xml:space="preserve"> = </w:t>
      </w:r>
      <w:r w:rsidRPr="00780F87">
        <w:rPr>
          <w:rFonts w:ascii="Arial" w:hAnsi="Arial" w:cs="Arial"/>
          <w:b/>
        </w:rPr>
        <w:t>11000001</w:t>
      </w:r>
      <w:r w:rsidRPr="009378E1">
        <w:rPr>
          <w:rFonts w:ascii="Arial" w:hAnsi="Arial" w:cs="Arial"/>
          <w:b/>
        </w:rPr>
        <w:t xml:space="preserve"> και χρησιμοποιεί ως προκαθορισμένη ακολουθία την </w:t>
      </w:r>
      <w:r w:rsidRPr="009378E1">
        <w:rPr>
          <w:rFonts w:ascii="Arial" w:hAnsi="Arial" w:cs="Arial"/>
          <w:b/>
          <w:lang w:val="en-US"/>
        </w:rPr>
        <w:t>G</w:t>
      </w:r>
      <w:r w:rsidRPr="009378E1">
        <w:rPr>
          <w:rFonts w:ascii="Arial" w:hAnsi="Arial" w:cs="Arial"/>
          <w:b/>
        </w:rPr>
        <w:t xml:space="preserve"> = 11011</w:t>
      </w:r>
      <w:r w:rsidRPr="00253C89">
        <w:rPr>
          <w:rFonts w:ascii="Arial" w:hAnsi="Arial" w:cs="Arial"/>
          <w:b/>
        </w:rPr>
        <w:t>1</w:t>
      </w:r>
      <w:r w:rsidRPr="009378E1">
        <w:rPr>
          <w:rFonts w:ascii="Arial" w:hAnsi="Arial" w:cs="Arial"/>
          <w:b/>
        </w:rPr>
        <w:t>. Να δημιουργήσετε την ακολουθία που θα μεταδώσει ο αποστολέας χρησιμοποιώντας αλγόριθμο κυκλικού κώδικα με χρήση πολυωνύμων. Εάν κατά την μετάδοση δεν συμβεί λάθος. Τι ενέργειες θα κάνει ο παραλήπτης για να διαπιστώσει την ορθότητα του μηνύματος;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  <w:b/>
        </w:rPr>
      </w:pPr>
    </w:p>
    <w:p w:rsidR="003B06B2" w:rsidRPr="009378E1" w:rsidRDefault="003B06B2" w:rsidP="003B06B2">
      <w:pPr>
        <w:spacing w:after="120"/>
        <w:jc w:val="both"/>
        <w:rPr>
          <w:rFonts w:ascii="Arial" w:hAnsi="Arial" w:cs="Arial"/>
          <w:b/>
        </w:rPr>
      </w:pPr>
      <w:r w:rsidRPr="009378E1">
        <w:rPr>
          <w:rFonts w:ascii="Arial" w:hAnsi="Arial" w:cs="Arial"/>
          <w:b/>
        </w:rPr>
        <w:t>Λύση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Από την εκφώνηση έχουμε: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 xml:space="preserve"> = 11</w:t>
      </w:r>
      <w:r w:rsidRPr="00253C89">
        <w:rPr>
          <w:rFonts w:ascii="Arial" w:hAnsi="Arial" w:cs="Arial"/>
        </w:rPr>
        <w:t>0</w:t>
      </w:r>
      <w:r w:rsidRPr="009378E1">
        <w:rPr>
          <w:rFonts w:ascii="Arial" w:hAnsi="Arial" w:cs="Arial"/>
        </w:rPr>
        <w:t>0</w:t>
      </w:r>
      <w:r w:rsidRPr="00253C89">
        <w:rPr>
          <w:rFonts w:ascii="Arial" w:hAnsi="Arial" w:cs="Arial"/>
        </w:rPr>
        <w:t>0</w:t>
      </w:r>
      <w:r w:rsidRPr="009378E1">
        <w:rPr>
          <w:rFonts w:ascii="Arial" w:hAnsi="Arial" w:cs="Arial"/>
        </w:rPr>
        <w:t>0</w:t>
      </w:r>
      <w:r w:rsidRPr="00253C89">
        <w:rPr>
          <w:rFonts w:ascii="Arial" w:hAnsi="Arial" w:cs="Arial"/>
        </w:rPr>
        <w:t>01</w:t>
      </w:r>
      <w:r w:rsidRPr="009378E1">
        <w:rPr>
          <w:rFonts w:ascii="Arial" w:hAnsi="Arial" w:cs="Arial"/>
        </w:rPr>
        <w:t xml:space="preserve">, η ακολουθία αυτή των 8 </w:t>
      </w:r>
      <w:r w:rsidRPr="009378E1">
        <w:rPr>
          <w:rFonts w:ascii="Arial" w:hAnsi="Arial" w:cs="Arial"/>
          <w:lang w:val="en-US"/>
        </w:rPr>
        <w:t>bits</w:t>
      </w:r>
      <w:r w:rsidRPr="009378E1">
        <w:rPr>
          <w:rFonts w:ascii="Arial" w:hAnsi="Arial" w:cs="Arial"/>
        </w:rPr>
        <w:t xml:space="preserve"> εκφράζεται ως πολυώνυμο 7ου βαθμού μιας πλασματικής μεταβλητής </w:t>
      </w:r>
      <w:r w:rsidRPr="009378E1">
        <w:rPr>
          <w:rFonts w:ascii="Arial" w:hAnsi="Arial" w:cs="Arial"/>
          <w:lang w:val="en-US"/>
        </w:rPr>
        <w:t>x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Μήνυμα </w:t>
      </w:r>
      <w:r w:rsidRPr="009378E1">
        <w:rPr>
          <w:rFonts w:ascii="Arial" w:hAnsi="Arial" w:cs="Arial"/>
          <w:lang w:val="en-US"/>
        </w:rPr>
        <w:t>M</w:t>
      </w:r>
      <w:r w:rsidRPr="00253C89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x</w:t>
      </w:r>
      <w:r w:rsidRPr="00253C89">
        <w:rPr>
          <w:rFonts w:ascii="Arial" w:hAnsi="Arial" w:cs="Arial"/>
        </w:rPr>
        <w:t>)</w:t>
      </w:r>
      <w:r w:rsidRPr="009378E1">
        <w:rPr>
          <w:rFonts w:ascii="Arial" w:hAnsi="Arial" w:cs="Arial"/>
        </w:rPr>
        <w:t xml:space="preserve"> =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7 </w:t>
      </w:r>
      <w:r w:rsidRPr="009378E1">
        <w:rPr>
          <w:rFonts w:ascii="Arial" w:hAnsi="Arial" w:cs="Arial"/>
        </w:rPr>
        <w:t>+</w:t>
      </w:r>
      <w:r w:rsidRPr="009378E1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6</w:t>
      </w:r>
      <w:r w:rsidRPr="009378E1">
        <w:rPr>
          <w:rFonts w:ascii="Arial" w:hAnsi="Arial" w:cs="Arial"/>
        </w:rPr>
        <w:t xml:space="preserve"> + </w:t>
      </w:r>
      <w:r w:rsidRPr="00253C89">
        <w:rPr>
          <w:rFonts w:ascii="Arial" w:hAnsi="Arial" w:cs="Arial"/>
        </w:rPr>
        <w:t>1</w:t>
      </w:r>
      <w:r w:rsidRPr="009378E1">
        <w:rPr>
          <w:rFonts w:ascii="Arial" w:hAnsi="Arial" w:cs="Arial"/>
        </w:rPr>
        <w:t xml:space="preserve">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Προκαθορισμένη ακολουθία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 xml:space="preserve"> = 11011</w:t>
      </w:r>
      <w:r w:rsidRPr="00253C89">
        <w:rPr>
          <w:rFonts w:ascii="Arial" w:hAnsi="Arial" w:cs="Arial"/>
        </w:rPr>
        <w:t>1</w:t>
      </w:r>
      <w:r w:rsidRPr="009378E1">
        <w:rPr>
          <w:rFonts w:ascii="Arial" w:hAnsi="Arial" w:cs="Arial"/>
        </w:rPr>
        <w:t xml:space="preserve">, η ακολουθία αυτή των 6 </w:t>
      </w:r>
      <w:r w:rsidRPr="009378E1">
        <w:rPr>
          <w:rFonts w:ascii="Arial" w:hAnsi="Arial" w:cs="Arial"/>
          <w:lang w:val="en-US"/>
        </w:rPr>
        <w:t>bits</w:t>
      </w:r>
      <w:r w:rsidRPr="009378E1">
        <w:rPr>
          <w:rFonts w:ascii="Arial" w:hAnsi="Arial" w:cs="Arial"/>
        </w:rPr>
        <w:t xml:space="preserve"> εκφράζεται ως πολυώνυμο 5ου βαθμού μιας πλασματικής μεταβλητής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.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=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253C89">
        <w:rPr>
          <w:rFonts w:ascii="Arial" w:hAnsi="Arial" w:cs="Arial"/>
        </w:rPr>
        <w:t xml:space="preserve"> +1</w:t>
      </w:r>
      <w:r w:rsidRPr="009378E1">
        <w:rPr>
          <w:rFonts w:ascii="Arial" w:hAnsi="Arial" w:cs="Arial"/>
        </w:rPr>
        <w:t xml:space="preserve">, άρα </w:t>
      </w:r>
      <w:r w:rsidRPr="009378E1">
        <w:rPr>
          <w:rFonts w:ascii="Arial" w:hAnsi="Arial" w:cs="Arial"/>
          <w:lang w:val="en-US"/>
        </w:rPr>
        <w:t>k</w:t>
      </w:r>
      <w:r w:rsidRPr="009378E1">
        <w:rPr>
          <w:rFonts w:ascii="Arial" w:hAnsi="Arial" w:cs="Arial"/>
        </w:rPr>
        <w:t xml:space="preserve">=5.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Για την εφαρμογή του αλγορίθμου κυκλικού κώδικα ακολουθούμε τα  βήματα:</w:t>
      </w:r>
    </w:p>
    <w:p w:rsidR="003B06B2" w:rsidRPr="00253C89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ΒΗΜΑ1: 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575AF0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→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11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253C89">
        <w:rPr>
          <w:rFonts w:ascii="Arial" w:hAnsi="Arial" w:cs="Arial"/>
          <w:vertAlign w:val="superscript"/>
        </w:rPr>
        <w:t>5</w:t>
      </w:r>
    </w:p>
    <w:p w:rsidR="003B06B2" w:rsidRPr="00575AF0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ΒΗΜΑ2: Διαίρεση του 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F44C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με το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με χρήση κλασική διαίρεση πολυωνύμων. Το πολυώνυμο που αφαιρείται </w:t>
      </w:r>
      <w:r w:rsidRPr="009378E1">
        <w:rPr>
          <w:rFonts w:ascii="Arial" w:hAnsi="Arial" w:cs="Arial"/>
          <w:b/>
        </w:rPr>
        <w:t>κάθε φορά</w:t>
      </w:r>
      <w:r w:rsidRPr="009378E1">
        <w:rPr>
          <w:rFonts w:ascii="Arial" w:hAnsi="Arial" w:cs="Arial"/>
        </w:rPr>
        <w:t xml:space="preserve"> προκύπτει από πολλαπλασιασμό του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επί το πηλίκο των </w:t>
      </w:r>
      <w:proofErr w:type="spellStart"/>
      <w:r w:rsidRPr="009378E1">
        <w:rPr>
          <w:rFonts w:ascii="Arial" w:hAnsi="Arial" w:cs="Arial"/>
        </w:rPr>
        <w:t>μεγιστοβάθμιων</w:t>
      </w:r>
      <w:proofErr w:type="spellEnd"/>
      <w:r w:rsidRPr="009378E1">
        <w:rPr>
          <w:rFonts w:ascii="Arial" w:hAnsi="Arial" w:cs="Arial"/>
        </w:rPr>
        <w:t xml:space="preserve"> όρων των </w:t>
      </w:r>
    </w:p>
    <w:p w:rsidR="003B06B2" w:rsidRPr="009378E1" w:rsidRDefault="003B06B2" w:rsidP="003B06B2">
      <w:pPr>
        <w:jc w:val="both"/>
        <w:rPr>
          <w:rFonts w:ascii="Arial" w:hAnsi="Arial" w:cs="Arial"/>
        </w:rPr>
      </w:pP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5 </w:t>
      </w:r>
      <w:r w:rsidRPr="009378E1">
        <w:rPr>
          <w:rFonts w:ascii="Arial" w:hAnsi="Arial" w:cs="Arial"/>
        </w:rPr>
        <w:t xml:space="preserve">και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δηλαδή </w:t>
      </w:r>
    </w:p>
    <w:p w:rsidR="003B06B2" w:rsidRPr="009378E1" w:rsidRDefault="003B06B2" w:rsidP="003B06B2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</w:rPr>
        <w:t xml:space="preserve"> +1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r w:rsidRPr="009378E1">
        <w:rPr>
          <w:rFonts w:ascii="Arial" w:hAnsi="Arial" w:cs="Arial"/>
        </w:rPr>
        <w:t xml:space="preserve">/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>) =</w:t>
      </w:r>
    </w:p>
    <w:p w:rsidR="003B06B2" w:rsidRPr="009378E1" w:rsidRDefault="003B06B2" w:rsidP="003B06B2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+ 1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>) =</w:t>
      </w:r>
    </w:p>
    <w:p w:rsidR="003B06B2" w:rsidRPr="00253C89" w:rsidRDefault="003B06B2" w:rsidP="003B06B2">
      <w:pPr>
        <w:spacing w:after="120"/>
        <w:ind w:left="360"/>
        <w:jc w:val="center"/>
        <w:rPr>
          <w:rFonts w:ascii="Arial" w:hAnsi="Arial" w:cs="Arial"/>
          <w:lang w:val="en-US"/>
        </w:rPr>
      </w:pPr>
      <w:proofErr w:type="gramStart"/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proofErr w:type="gramEnd"/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11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9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7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2"/>
        <w:gridCol w:w="514"/>
        <w:gridCol w:w="514"/>
        <w:gridCol w:w="350"/>
        <w:gridCol w:w="425"/>
        <w:gridCol w:w="425"/>
        <w:gridCol w:w="425"/>
        <w:gridCol w:w="425"/>
        <w:gridCol w:w="425"/>
        <w:gridCol w:w="425"/>
        <w:gridCol w:w="425"/>
        <w:gridCol w:w="425"/>
        <w:gridCol w:w="350"/>
        <w:gridCol w:w="350"/>
        <w:gridCol w:w="1560"/>
      </w:tblGrid>
      <w:tr w:rsidR="003B06B2" w:rsidRPr="009378E1" w:rsidTr="003A2E2A">
        <w:trPr>
          <w:trHeight w:val="198"/>
          <w:jc w:val="center"/>
        </w:trPr>
        <w:tc>
          <w:tcPr>
            <w:tcW w:w="1182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←</w:t>
            </w:r>
            <w:r w:rsidRPr="009378E1">
              <w:rPr>
                <w:rFonts w:ascii="Arial" w:hAnsi="Arial" w:cs="Arial"/>
                <w:lang w:val="en-US"/>
              </w:rPr>
              <w:t xml:space="preserve"> M</w:t>
            </w:r>
            <w:r>
              <w:rPr>
                <w:rFonts w:ascii="Arial" w:hAnsi="Arial" w:cs="Arial"/>
                <w:lang w:val="en-US"/>
              </w:rPr>
              <w:t xml:space="preserve">(x)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5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</w:tr>
      <w:tr w:rsidR="003B06B2" w:rsidRPr="009378E1" w:rsidTr="003A2E2A">
        <w:trPr>
          <w:jc w:val="center"/>
        </w:trPr>
        <w:tc>
          <w:tcPr>
            <w:tcW w:w="1182" w:type="dxa"/>
          </w:tcPr>
          <w:p w:rsidR="003B06B2" w:rsidRPr="002E0A3D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378E1"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>x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  <w:r w:rsidRPr="009378E1">
              <w:rPr>
                <w:rFonts w:ascii="Arial" w:hAnsi="Arial" w:cs="Arial"/>
              </w:rPr>
              <w:t xml:space="preserve"> →</w:t>
            </w:r>
            <w:r>
              <w:rPr>
                <w:rFonts w:ascii="Arial" w:hAnsi="Arial" w:cs="Arial"/>
                <w:lang w:val="en-US"/>
              </w:rPr>
              <w:t xml:space="preserve"> –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12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182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253C89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182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253C89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253C89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253C89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182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182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182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AA7D40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6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←R</w:t>
            </w:r>
            <w:r>
              <w:rPr>
                <w:rFonts w:ascii="Arial" w:hAnsi="Arial" w:cs="Arial"/>
                <w:lang w:val="en-US"/>
              </w:rPr>
              <w:t>(x)</w:t>
            </w:r>
          </w:p>
        </w:tc>
      </w:tr>
    </w:tbl>
    <w:p w:rsidR="003B06B2" w:rsidRPr="009378E1" w:rsidRDefault="003B06B2" w:rsidP="003B06B2">
      <w:pPr>
        <w:spacing w:after="120"/>
        <w:ind w:left="720"/>
        <w:jc w:val="both"/>
        <w:rPr>
          <w:rFonts w:ascii="Arial" w:hAnsi="Arial" w:cs="Arial"/>
        </w:rPr>
      </w:pPr>
    </w:p>
    <w:p w:rsidR="003B06B2" w:rsidRPr="009378E1" w:rsidRDefault="003B06B2" w:rsidP="003B06B2">
      <w:pPr>
        <w:spacing w:after="120"/>
        <w:ind w:left="720"/>
        <w:jc w:val="both"/>
        <w:rPr>
          <w:rFonts w:ascii="Arial" w:hAnsi="Arial" w:cs="Arial"/>
        </w:rPr>
      </w:pP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Το υπόλοιπο της διαίρεσης είναι </w:t>
      </w:r>
      <w:r w:rsidRPr="009378E1"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</w:rPr>
        <w:t>)</w:t>
      </w:r>
      <w:r w:rsidRPr="009378E1">
        <w:rPr>
          <w:rFonts w:ascii="Arial" w:hAnsi="Arial" w:cs="Arial"/>
        </w:rPr>
        <w:t xml:space="preserve"> = 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</w:t>
      </w:r>
      <w:r w:rsidRPr="00AA7D40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.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ΒΗΜΑ4: Το υπόλοιπο της διαίρεσης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 προστίθεται στο τέλος του </w:t>
      </w:r>
      <w:r w:rsidRPr="009378E1">
        <w:rPr>
          <w:rFonts w:ascii="Arial" w:hAnsi="Arial" w:cs="Arial"/>
          <w:lang w:val="en-US"/>
        </w:rPr>
        <w:t>M</w:t>
      </w:r>
      <w:r w:rsidRPr="00AA7D40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>.</w:t>
      </w:r>
    </w:p>
    <w:p w:rsidR="003B06B2" w:rsidRPr="009378E1" w:rsidRDefault="003B06B2" w:rsidP="003B06B2">
      <w:pPr>
        <w:spacing w:after="120"/>
        <w:ind w:firstLine="993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6"/>
        <w:gridCol w:w="514"/>
        <w:gridCol w:w="514"/>
        <w:gridCol w:w="350"/>
        <w:gridCol w:w="350"/>
        <w:gridCol w:w="350"/>
        <w:gridCol w:w="350"/>
        <w:gridCol w:w="350"/>
        <w:gridCol w:w="425"/>
        <w:gridCol w:w="350"/>
        <w:gridCol w:w="425"/>
        <w:gridCol w:w="425"/>
        <w:gridCol w:w="350"/>
        <w:gridCol w:w="350"/>
      </w:tblGrid>
      <w:tr w:rsidR="003B06B2" w:rsidRPr="009378E1" w:rsidTr="003A2E2A">
        <w:trPr>
          <w:trHeight w:val="198"/>
          <w:jc w:val="center"/>
        </w:trPr>
        <w:tc>
          <w:tcPr>
            <w:tcW w:w="162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 xml:space="preserve">(x)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5</w:t>
            </w:r>
            <w:r w:rsidRPr="009378E1">
              <w:rPr>
                <w:rFonts w:ascii="Arial" w:hAnsi="Arial" w:cs="Arial"/>
              </w:rPr>
              <w:t>→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</w:tr>
      <w:tr w:rsidR="003B06B2" w:rsidRPr="009378E1" w:rsidTr="003A2E2A">
        <w:trPr>
          <w:jc w:val="center"/>
        </w:trPr>
        <w:tc>
          <w:tcPr>
            <w:tcW w:w="1626" w:type="dxa"/>
          </w:tcPr>
          <w:p w:rsidR="003B06B2" w:rsidRPr="002E0A3D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(x)</w:t>
            </w:r>
            <w:r w:rsidRPr="009378E1">
              <w:rPr>
                <w:rFonts w:ascii="Arial" w:hAnsi="Arial" w:cs="Arial"/>
              </w:rPr>
              <w:t xml:space="preserve"> →</w:t>
            </w:r>
            <w:r>
              <w:rPr>
                <w:rFonts w:ascii="Arial" w:hAnsi="Arial" w:cs="Arial"/>
                <w:lang w:val="en-US"/>
              </w:rPr>
              <w:t xml:space="preserve">   +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AA7D40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3B06B2" w:rsidRPr="009378E1" w:rsidTr="003A2E2A">
        <w:trPr>
          <w:jc w:val="center"/>
        </w:trPr>
        <w:tc>
          <w:tcPr>
            <w:tcW w:w="162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(x)</w:t>
            </w:r>
            <w:r w:rsidRPr="009378E1">
              <w:rPr>
                <w:rFonts w:ascii="Arial" w:hAnsi="Arial" w:cs="Arial"/>
              </w:rPr>
              <w:t xml:space="preserve"> →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AA7D40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3B06B2" w:rsidRPr="009378E1" w:rsidRDefault="003B06B2" w:rsidP="003B06B2">
      <w:pPr>
        <w:tabs>
          <w:tab w:val="num" w:pos="720"/>
        </w:tabs>
        <w:spacing w:after="120"/>
        <w:jc w:val="both"/>
        <w:rPr>
          <w:rFonts w:ascii="Arial" w:hAnsi="Arial" w:cs="Arial"/>
        </w:rPr>
      </w:pP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Ο αποστολέας θα μεταδώσει την ακολουθία </w:t>
      </w:r>
    </w:p>
    <w:p w:rsidR="003B06B2" w:rsidRPr="009378E1" w:rsidRDefault="003B06B2" w:rsidP="003B06B2">
      <w:pPr>
        <w:spacing w:after="12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Τ(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 =</w:t>
      </w:r>
      <w:r w:rsidRPr="00AA7D40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11 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</w:p>
    <w:p w:rsidR="003B06B2" w:rsidRPr="00AA7D40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Ο παραλήπτης θα παραλάβει Τ1(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=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11 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  <w:vertAlign w:val="superscript"/>
        </w:rPr>
        <w:t>2</w:t>
      </w:r>
    </w:p>
    <w:p w:rsidR="003B06B2" w:rsidRPr="00E57EA4" w:rsidRDefault="003B06B2" w:rsidP="003B06B2">
      <w:pPr>
        <w:jc w:val="both"/>
        <w:rPr>
          <w:rFonts w:ascii="Arial" w:hAnsi="Arial" w:cs="Arial"/>
        </w:rPr>
      </w:pPr>
      <w:r w:rsidRPr="009378E1">
        <w:rPr>
          <w:rFonts w:ascii="Arial" w:hAnsi="Arial" w:cs="Arial"/>
          <w:color w:val="000000"/>
        </w:rPr>
        <w:t>Ο παραλήπτης δ</w:t>
      </w:r>
      <w:r w:rsidRPr="009378E1">
        <w:rPr>
          <w:rFonts w:ascii="Arial" w:hAnsi="Arial" w:cs="Arial"/>
        </w:rPr>
        <w:t>ιαιρεί το Τ1(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με το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με χρήση κλασική διαίρεση πολυωνύμων. Το πολυώνυμο που αφαιρείται </w:t>
      </w:r>
      <w:r w:rsidRPr="009378E1">
        <w:rPr>
          <w:rFonts w:ascii="Arial" w:hAnsi="Arial" w:cs="Arial"/>
          <w:b/>
        </w:rPr>
        <w:t>κάθε φορά</w:t>
      </w:r>
      <w:r w:rsidRPr="009378E1">
        <w:rPr>
          <w:rFonts w:ascii="Arial" w:hAnsi="Arial" w:cs="Arial"/>
        </w:rPr>
        <w:t xml:space="preserve"> προκύπτει από πολλαπλασιασμό του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επί το πηλίκο των </w:t>
      </w:r>
      <w:proofErr w:type="spellStart"/>
      <w:r w:rsidRPr="009378E1">
        <w:rPr>
          <w:rFonts w:ascii="Arial" w:hAnsi="Arial" w:cs="Arial"/>
        </w:rPr>
        <w:t>μεγιστοβάθμιων</w:t>
      </w:r>
      <w:proofErr w:type="spellEnd"/>
      <w:r w:rsidRPr="009378E1">
        <w:rPr>
          <w:rFonts w:ascii="Arial" w:hAnsi="Arial" w:cs="Arial"/>
        </w:rPr>
        <w:t xml:space="preserve"> όρων των 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color w:val="000000"/>
        </w:rPr>
        <w:t>×</w:t>
      </w:r>
      <w:r w:rsidRPr="00575AF0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proofErr w:type="gramEnd"/>
      <w:r w:rsidRPr="009378E1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</w:rPr>
        <w:t xml:space="preserve">και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δηλαδή </w:t>
      </w:r>
    </w:p>
    <w:p w:rsidR="003B06B2" w:rsidRPr="009378E1" w:rsidRDefault="003B06B2" w:rsidP="003B06B2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AA7D40">
        <w:rPr>
          <w:rFonts w:ascii="Arial" w:hAnsi="Arial" w:cs="Arial"/>
        </w:rPr>
        <w:t xml:space="preserve"> +1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r w:rsidRPr="009378E1">
        <w:rPr>
          <w:rFonts w:ascii="Arial" w:hAnsi="Arial" w:cs="Arial"/>
        </w:rPr>
        <w:t xml:space="preserve">/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>) =</w:t>
      </w:r>
    </w:p>
    <w:p w:rsidR="003B06B2" w:rsidRPr="009378E1" w:rsidRDefault="003B06B2" w:rsidP="003B06B2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>) =</w:t>
      </w:r>
    </w:p>
    <w:p w:rsidR="003B06B2" w:rsidRPr="00253C89" w:rsidRDefault="003B06B2" w:rsidP="003B06B2">
      <w:pPr>
        <w:spacing w:after="120"/>
        <w:ind w:left="360"/>
        <w:jc w:val="center"/>
        <w:rPr>
          <w:rFonts w:ascii="Arial" w:hAnsi="Arial" w:cs="Arial"/>
          <w:lang w:val="en-US"/>
        </w:rPr>
      </w:pPr>
      <w:proofErr w:type="gramStart"/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12</w:t>
      </w:r>
      <w:proofErr w:type="gramEnd"/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11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9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7</w:t>
      </w:r>
    </w:p>
    <w:p w:rsidR="003B06B2" w:rsidRPr="009378E1" w:rsidRDefault="003B06B2" w:rsidP="003B06B2">
      <w:pPr>
        <w:spacing w:after="120"/>
        <w:jc w:val="both"/>
        <w:rPr>
          <w:rFonts w:ascii="Arial" w:hAnsi="Arial" w:cs="Arial"/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92"/>
        <w:gridCol w:w="514"/>
        <w:gridCol w:w="514"/>
        <w:gridCol w:w="350"/>
        <w:gridCol w:w="425"/>
        <w:gridCol w:w="425"/>
        <w:gridCol w:w="425"/>
        <w:gridCol w:w="425"/>
        <w:gridCol w:w="425"/>
        <w:gridCol w:w="425"/>
        <w:gridCol w:w="425"/>
        <w:gridCol w:w="425"/>
        <w:gridCol w:w="350"/>
        <w:gridCol w:w="350"/>
        <w:gridCol w:w="1536"/>
      </w:tblGrid>
      <w:tr w:rsidR="003B06B2" w:rsidRPr="009378E1" w:rsidTr="003A2E2A">
        <w:trPr>
          <w:trHeight w:val="198"/>
          <w:jc w:val="center"/>
        </w:trPr>
        <w:tc>
          <w:tcPr>
            <w:tcW w:w="134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←</w:t>
            </w:r>
            <w:r w:rsidRPr="009378E1">
              <w:rPr>
                <w:rFonts w:ascii="Arial" w:hAnsi="Arial" w:cs="Arial"/>
                <w:lang w:val="en-US"/>
              </w:rPr>
              <w:t xml:space="preserve"> M</w:t>
            </w:r>
            <w:r>
              <w:rPr>
                <w:rFonts w:ascii="Arial" w:hAnsi="Arial" w:cs="Arial"/>
                <w:lang w:val="en-US"/>
              </w:rPr>
              <w:t xml:space="preserve">(x)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5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</w:tr>
      <w:tr w:rsidR="003B06B2" w:rsidRPr="009378E1" w:rsidTr="003A2E2A">
        <w:trPr>
          <w:jc w:val="center"/>
        </w:trPr>
        <w:tc>
          <w:tcPr>
            <w:tcW w:w="1340" w:type="dxa"/>
          </w:tcPr>
          <w:p w:rsidR="003B06B2" w:rsidRPr="002E0A3D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G(x)</w:t>
            </w:r>
            <w:r w:rsidRPr="009378E1">
              <w:rPr>
                <w:rFonts w:ascii="Arial" w:hAnsi="Arial" w:cs="Arial"/>
              </w:rPr>
              <w:t xml:space="preserve"> →</w:t>
            </w:r>
            <w:r>
              <w:rPr>
                <w:rFonts w:ascii="Arial" w:hAnsi="Arial" w:cs="Arial"/>
                <w:lang w:val="en-US"/>
              </w:rPr>
              <w:t xml:space="preserve"> –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12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11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340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340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AA7D40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340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340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B06B2" w:rsidRPr="009378E1" w:rsidTr="003A2E2A">
        <w:trPr>
          <w:jc w:val="center"/>
        </w:trPr>
        <w:tc>
          <w:tcPr>
            <w:tcW w:w="1340" w:type="dxa"/>
          </w:tcPr>
          <w:p w:rsidR="003B06B2" w:rsidRPr="009378E1" w:rsidRDefault="003B06B2" w:rsidP="003A2E2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86" w:type="dxa"/>
          </w:tcPr>
          <w:p w:rsidR="003B06B2" w:rsidRPr="009378E1" w:rsidRDefault="003B06B2" w:rsidP="003A2E2A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←R</w:t>
            </w:r>
            <w:r>
              <w:rPr>
                <w:rFonts w:ascii="Arial" w:hAnsi="Arial" w:cs="Arial"/>
                <w:lang w:val="en-US"/>
              </w:rPr>
              <w:t>(x)</w:t>
            </w:r>
          </w:p>
        </w:tc>
      </w:tr>
    </w:tbl>
    <w:p w:rsidR="003B06B2" w:rsidRPr="009378E1" w:rsidRDefault="003B06B2" w:rsidP="003B06B2">
      <w:pPr>
        <w:spacing w:after="120"/>
        <w:ind w:left="720"/>
        <w:jc w:val="both"/>
        <w:rPr>
          <w:rFonts w:ascii="Arial" w:hAnsi="Arial" w:cs="Arial"/>
        </w:rPr>
      </w:pPr>
    </w:p>
    <w:p w:rsidR="003B06B2" w:rsidRPr="0099468D" w:rsidRDefault="003B06B2" w:rsidP="003B06B2">
      <w:pPr>
        <w:spacing w:after="120"/>
        <w:jc w:val="both"/>
        <w:rPr>
          <w:rFonts w:ascii="Arial" w:hAnsi="Arial" w:cs="Arial"/>
          <w:color w:val="000000"/>
        </w:rPr>
      </w:pPr>
      <w:r w:rsidRPr="009378E1">
        <w:rPr>
          <w:rFonts w:ascii="Arial" w:hAnsi="Arial" w:cs="Arial"/>
          <w:color w:val="000000"/>
        </w:rPr>
        <w:t xml:space="preserve">Ο παραλήπτης βρίσκει υπόλοιπο </w:t>
      </w:r>
      <w:r>
        <w:rPr>
          <w:rFonts w:ascii="Arial" w:hAnsi="Arial" w:cs="Arial"/>
          <w:color w:val="000000"/>
          <w:lang w:val="en-US"/>
        </w:rPr>
        <w:t>R</w:t>
      </w:r>
      <w:r w:rsidRPr="002F1160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lang w:val="en-US"/>
        </w:rPr>
        <w:t>x</w:t>
      </w:r>
      <w:r w:rsidRPr="002F1160">
        <w:rPr>
          <w:rFonts w:ascii="Arial" w:hAnsi="Arial" w:cs="Arial"/>
          <w:color w:val="000000"/>
        </w:rPr>
        <w:t>) =</w:t>
      </w:r>
      <w:r w:rsidRPr="009378E1">
        <w:rPr>
          <w:rFonts w:ascii="Arial" w:hAnsi="Arial" w:cs="Arial"/>
          <w:color w:val="000000"/>
        </w:rPr>
        <w:t xml:space="preserve"> 0 γεγονός που τον οδηγεί στο συμπέρασμα ότι δεν υπάρχει σφάλμα στην ακολουθία που έλαβε.</w:t>
      </w:r>
    </w:p>
    <w:p w:rsidR="003B06B2" w:rsidRDefault="003B06B2"/>
    <w:sectPr w:rsidR="003B06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B2"/>
    <w:rsid w:val="001F44CB"/>
    <w:rsid w:val="003B06B2"/>
    <w:rsid w:val="003B0966"/>
    <w:rsid w:val="004E42D7"/>
    <w:rsid w:val="00A404A8"/>
    <w:rsid w:val="00A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EE5CF-05EB-47EE-98BA-FECE650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2</cp:revision>
  <dcterms:created xsi:type="dcterms:W3CDTF">2021-05-16T05:21:00Z</dcterms:created>
  <dcterms:modified xsi:type="dcterms:W3CDTF">2021-05-16T05:21:00Z</dcterms:modified>
</cp:coreProperties>
</file>