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E0838" w14:textId="77777777" w:rsidR="00FB6A4D" w:rsidRPr="00076CC2" w:rsidRDefault="00851240" w:rsidP="0066126C">
      <w:pPr>
        <w:pStyle w:val="BodyText"/>
        <w:rPr>
          <w:i/>
          <w:sz w:val="20"/>
          <w:szCs w:val="20"/>
        </w:rPr>
      </w:pPr>
      <w:r w:rsidRPr="00FB6A4D">
        <w:t xml:space="preserve">Άσκηση </w:t>
      </w:r>
      <w:r w:rsidR="002D6B45">
        <w:t>ΓΜ</w:t>
      </w:r>
      <w:r w:rsidR="005456D2" w:rsidRPr="005456D2">
        <w:t>1</w:t>
      </w:r>
      <w:r w:rsidR="00E12F11" w:rsidRPr="00FB6A4D">
        <w:t xml:space="preserve"> </w:t>
      </w:r>
      <w:r w:rsidR="00F944DE" w:rsidRPr="0044731C">
        <w:t>–</w:t>
      </w:r>
      <w:r w:rsidRPr="0044731C">
        <w:t xml:space="preserve"> </w:t>
      </w:r>
      <w:r w:rsidR="00F944DE" w:rsidRPr="0044731C">
        <w:t xml:space="preserve">Υπολογισμός </w:t>
      </w:r>
      <w:r w:rsidR="00636113" w:rsidRPr="0044731C">
        <w:t>βαθμού απόδοσης, θερμοκρασίας εξόδου καυσαερίων</w:t>
      </w:r>
      <w:r w:rsidR="00076CC2" w:rsidRPr="0044731C">
        <w:t xml:space="preserve">, </w:t>
      </w:r>
      <w:r w:rsidR="007418C2" w:rsidRPr="0044731C">
        <w:t xml:space="preserve">θερμοκρασίας εξόδου </w:t>
      </w:r>
      <w:r w:rsidR="00636113" w:rsidRPr="0044731C">
        <w:t>νερού</w:t>
      </w:r>
      <w:r w:rsidR="007418C2" w:rsidRPr="0044731C">
        <w:t>, σε</w:t>
      </w:r>
      <w:r w:rsidR="00636113" w:rsidRPr="0044731C">
        <w:t xml:space="preserve"> </w:t>
      </w:r>
      <w:proofErr w:type="spellStart"/>
      <w:r w:rsidR="00636113" w:rsidRPr="0044731C">
        <w:t>εναλλάκτη</w:t>
      </w:r>
      <w:proofErr w:type="spellEnd"/>
      <w:r w:rsidR="007418C2" w:rsidRPr="0044731C">
        <w:t xml:space="preserve"> καυσαερίων/νερού</w:t>
      </w:r>
      <w:r w:rsidR="00076CC2" w:rsidRPr="0044731C">
        <w:t xml:space="preserve"> και επιφάνεια </w:t>
      </w:r>
      <w:proofErr w:type="spellStart"/>
      <w:r w:rsidR="00076CC2" w:rsidRPr="0044731C">
        <w:t>εναλλάκτη</w:t>
      </w:r>
      <w:proofErr w:type="spellEnd"/>
      <w:r w:rsidR="00076CC2" w:rsidRPr="0044731C">
        <w:t>.</w:t>
      </w:r>
    </w:p>
    <w:p w14:paraId="5D3E11A7" w14:textId="77777777" w:rsidR="00FB6A4D" w:rsidRDefault="00FB6A4D" w:rsidP="00FB6A4D">
      <w:pPr>
        <w:spacing w:after="60" w:line="288" w:lineRule="auto"/>
        <w:rPr>
          <w:rFonts w:ascii="Myriad Pro" w:hAnsi="Myriad Pro"/>
          <w:b/>
          <w:sz w:val="20"/>
          <w:szCs w:val="20"/>
        </w:rPr>
      </w:pPr>
    </w:p>
    <w:p w14:paraId="31380E2F" w14:textId="77777777" w:rsidR="00F944DE" w:rsidRPr="00936CB7" w:rsidRDefault="00F944DE" w:rsidP="00FB6A4D">
      <w:pPr>
        <w:spacing w:after="60" w:line="288" w:lineRule="auto"/>
        <w:rPr>
          <w:rFonts w:ascii="Myriad Pro" w:hAnsi="Myriad Pro"/>
          <w:b/>
          <w:sz w:val="20"/>
          <w:szCs w:val="20"/>
        </w:rPr>
      </w:pPr>
      <w:r w:rsidRPr="00936CB7">
        <w:rPr>
          <w:rFonts w:ascii="Myriad Pro" w:hAnsi="Myriad Pro"/>
          <w:b/>
          <w:sz w:val="20"/>
          <w:szCs w:val="20"/>
        </w:rPr>
        <w:t>Εκφώνηση</w:t>
      </w:r>
    </w:p>
    <w:p w14:paraId="4E84E4BC" w14:textId="2F57E46A" w:rsidR="00636113" w:rsidRPr="00C20D34" w:rsidRDefault="00636113" w:rsidP="00636113">
      <w:pPr>
        <w:spacing w:after="60" w:line="288" w:lineRule="auto"/>
        <w:jc w:val="both"/>
        <w:rPr>
          <w:rFonts w:ascii="Myriad Pro" w:hAnsi="Myriad Pro"/>
          <w:b/>
          <w:sz w:val="20"/>
          <w:szCs w:val="20"/>
        </w:rPr>
      </w:pPr>
      <w:r w:rsidRPr="00936CB7">
        <w:rPr>
          <w:rFonts w:ascii="Myriad Pro" w:hAnsi="Myriad Pro"/>
          <w:b/>
          <w:sz w:val="20"/>
          <w:szCs w:val="20"/>
        </w:rPr>
        <w:t>Δίνεται μία μηχανή ΜΕΚ με θερμοκρασία καυσαερίου ίση με 300</w:t>
      </w:r>
      <w:r w:rsidR="00282CD5" w:rsidRPr="00936CB7">
        <w:rPr>
          <w:rFonts w:ascii="Myriad Pro" w:hAnsi="Myriad Pro"/>
          <w:b/>
          <w:sz w:val="20"/>
          <w:szCs w:val="20"/>
        </w:rPr>
        <w:t xml:space="preserve"> </w:t>
      </w:r>
      <w:proofErr w:type="spellStart"/>
      <w:r w:rsidR="00282CD5" w:rsidRPr="00936CB7">
        <w:rPr>
          <w:rFonts w:ascii="Arial" w:hAnsi="Arial" w:cs="Arial"/>
          <w:b/>
          <w:sz w:val="20"/>
          <w:szCs w:val="20"/>
          <w:vertAlign w:val="superscript"/>
        </w:rPr>
        <w:t>o</w:t>
      </w:r>
      <w:r w:rsidR="00AD2966" w:rsidRPr="00936CB7">
        <w:rPr>
          <w:rFonts w:ascii="Myriad Pro" w:hAnsi="Myriad Pro"/>
          <w:b/>
          <w:sz w:val="20"/>
          <w:szCs w:val="20"/>
        </w:rPr>
        <w:t>C</w:t>
      </w:r>
      <w:proofErr w:type="spellEnd"/>
      <w:r w:rsidR="00AD2966" w:rsidRPr="00936CB7">
        <w:rPr>
          <w:rFonts w:ascii="Myriad Pro" w:hAnsi="Myriad Pro"/>
          <w:b/>
          <w:sz w:val="20"/>
          <w:szCs w:val="20"/>
        </w:rPr>
        <w:t xml:space="preserve"> κ</w:t>
      </w:r>
      <w:r w:rsidRPr="00936CB7">
        <w:rPr>
          <w:rFonts w:ascii="Myriad Pro" w:hAnsi="Myriad Pro"/>
          <w:b/>
          <w:sz w:val="20"/>
          <w:szCs w:val="20"/>
        </w:rPr>
        <w:t>αι παροχή μάζας 1</w:t>
      </w:r>
      <w:r w:rsidR="00200D8C" w:rsidRPr="00936CB7">
        <w:rPr>
          <w:rFonts w:ascii="Myriad Pro" w:hAnsi="Myriad Pro"/>
          <w:b/>
          <w:sz w:val="20"/>
          <w:szCs w:val="20"/>
        </w:rPr>
        <w:t xml:space="preserve"> </w:t>
      </w:r>
      <w:proofErr w:type="spellStart"/>
      <w:r w:rsidR="00AD2966" w:rsidRPr="00936CB7">
        <w:rPr>
          <w:rFonts w:ascii="Myriad Pro" w:hAnsi="Myriad Pro"/>
          <w:b/>
          <w:sz w:val="20"/>
          <w:szCs w:val="20"/>
        </w:rPr>
        <w:t>kg</w:t>
      </w:r>
      <w:proofErr w:type="spellEnd"/>
      <w:r w:rsidR="00AD2966" w:rsidRPr="00936CB7">
        <w:rPr>
          <w:rFonts w:ascii="Myriad Pro" w:hAnsi="Myriad Pro"/>
          <w:b/>
          <w:sz w:val="20"/>
          <w:szCs w:val="20"/>
        </w:rPr>
        <w:t xml:space="preserve">/s, ενώ το </w:t>
      </w:r>
      <w:proofErr w:type="spellStart"/>
      <w:r w:rsidR="00AD2966" w:rsidRPr="00936CB7">
        <w:rPr>
          <w:rFonts w:ascii="Myriad Pro" w:hAnsi="Myriad Pro"/>
          <w:b/>
          <w:sz w:val="20"/>
          <w:szCs w:val="20"/>
        </w:rPr>
        <w:t>C</w:t>
      </w:r>
      <w:r w:rsidR="00AD2966" w:rsidRPr="00936CB7">
        <w:rPr>
          <w:rFonts w:ascii="Myriad Pro" w:hAnsi="Myriad Pro"/>
          <w:b/>
          <w:sz w:val="20"/>
          <w:szCs w:val="20"/>
          <w:vertAlign w:val="subscript"/>
        </w:rPr>
        <w:t>pg</w:t>
      </w:r>
      <w:proofErr w:type="spellEnd"/>
      <w:r w:rsidR="00AD2966" w:rsidRPr="00936CB7">
        <w:rPr>
          <w:rFonts w:ascii="Myriad Pro" w:hAnsi="Myriad Pro"/>
          <w:b/>
          <w:sz w:val="20"/>
          <w:szCs w:val="20"/>
          <w:vertAlign w:val="subscript"/>
        </w:rPr>
        <w:t xml:space="preserve"> </w:t>
      </w:r>
      <w:r w:rsidR="00AD2966" w:rsidRPr="00936CB7">
        <w:rPr>
          <w:rFonts w:ascii="Myriad Pro" w:hAnsi="Myriad Pro"/>
          <w:b/>
          <w:sz w:val="20"/>
          <w:szCs w:val="20"/>
        </w:rPr>
        <w:t>είναι ίσο με 1051,9</w:t>
      </w:r>
      <w:r w:rsidRPr="00936CB7">
        <w:rPr>
          <w:rFonts w:ascii="Myriad Pro" w:hAnsi="Myriad Pro"/>
          <w:b/>
          <w:sz w:val="20"/>
          <w:szCs w:val="20"/>
        </w:rPr>
        <w:t xml:space="preserve"> J/</w:t>
      </w:r>
      <w:proofErr w:type="spellStart"/>
      <w:r w:rsidRPr="00936CB7">
        <w:rPr>
          <w:rFonts w:ascii="Myriad Pro" w:hAnsi="Myriad Pro"/>
          <w:b/>
          <w:sz w:val="20"/>
          <w:szCs w:val="20"/>
        </w:rPr>
        <w:t>kgK</w:t>
      </w:r>
      <w:proofErr w:type="spellEnd"/>
      <w:r w:rsidRPr="00936CB7">
        <w:rPr>
          <w:rFonts w:ascii="Myriad Pro" w:hAnsi="Myriad Pro"/>
          <w:b/>
          <w:sz w:val="20"/>
          <w:szCs w:val="20"/>
        </w:rPr>
        <w:t xml:space="preserve">. </w:t>
      </w:r>
      <w:r w:rsidR="002D6B45" w:rsidRPr="00936CB7">
        <w:rPr>
          <w:rFonts w:ascii="Myriad Pro" w:hAnsi="Myriad Pro"/>
          <w:b/>
          <w:sz w:val="20"/>
          <w:szCs w:val="20"/>
        </w:rPr>
        <w:t xml:space="preserve"> </w:t>
      </w:r>
      <w:r w:rsidR="00AD2966" w:rsidRPr="00936CB7">
        <w:rPr>
          <w:rFonts w:ascii="Myriad Pro" w:hAnsi="Myriad Pro"/>
          <w:b/>
          <w:sz w:val="20"/>
          <w:szCs w:val="20"/>
        </w:rPr>
        <w:t xml:space="preserve">Η τιμή του </w:t>
      </w:r>
      <w:proofErr w:type="spellStart"/>
      <w:r w:rsidR="00C20D34" w:rsidRPr="00936CB7">
        <w:rPr>
          <w:rFonts w:ascii="Myriad Pro" w:hAnsi="Myriad Pro"/>
          <w:b/>
          <w:sz w:val="20"/>
          <w:szCs w:val="20"/>
          <w:lang w:val="en-US"/>
        </w:rPr>
        <w:t>C</w:t>
      </w:r>
      <w:r w:rsidR="00AD2966" w:rsidRPr="00936CB7">
        <w:rPr>
          <w:rFonts w:ascii="Myriad Pro" w:hAnsi="Myriad Pro"/>
          <w:b/>
          <w:sz w:val="20"/>
          <w:szCs w:val="20"/>
          <w:vertAlign w:val="subscript"/>
          <w:lang w:val="en-US"/>
        </w:rPr>
        <w:t>pg</w:t>
      </w:r>
      <w:proofErr w:type="spellEnd"/>
      <w:r w:rsidR="00AD2966" w:rsidRPr="00936CB7">
        <w:rPr>
          <w:rFonts w:ascii="Myriad Pro" w:hAnsi="Myriad Pro"/>
          <w:b/>
          <w:sz w:val="20"/>
          <w:szCs w:val="20"/>
        </w:rPr>
        <w:t xml:space="preserve"> </w:t>
      </w:r>
      <w:r w:rsidR="00C20D34" w:rsidRPr="00936CB7">
        <w:rPr>
          <w:rFonts w:ascii="Myriad Pro" w:hAnsi="Myriad Pro"/>
          <w:b/>
          <w:sz w:val="20"/>
          <w:szCs w:val="20"/>
        </w:rPr>
        <w:t>υπήρξε</w:t>
      </w:r>
      <w:r w:rsidR="00AD2966" w:rsidRPr="00936CB7">
        <w:rPr>
          <w:rFonts w:ascii="Myriad Pro" w:hAnsi="Myriad Pro"/>
          <w:b/>
          <w:sz w:val="20"/>
          <w:szCs w:val="20"/>
        </w:rPr>
        <w:t xml:space="preserve"> αντικείμενο υπολογισμών που έχετε διδαχθ</w:t>
      </w:r>
      <w:r w:rsidR="00C20D34" w:rsidRPr="00936CB7">
        <w:rPr>
          <w:rFonts w:ascii="Myriad Pro" w:hAnsi="Myriad Pro"/>
          <w:b/>
          <w:sz w:val="20"/>
          <w:szCs w:val="20"/>
        </w:rPr>
        <w:t>εί στο Μάθημα «ΑΤΜΟΛΕΒΗΤΕΣ», ΣΤ΄, άσκηση “</w:t>
      </w:r>
      <w:proofErr w:type="spellStart"/>
      <w:r w:rsidR="00C20D34" w:rsidRPr="00936CB7">
        <w:rPr>
          <w:rFonts w:ascii="Myriad Pro" w:hAnsi="Myriad Pro"/>
          <w:b/>
          <w:sz w:val="20"/>
          <w:szCs w:val="20"/>
        </w:rPr>
        <w:t>Κάππος</w:t>
      </w:r>
      <w:proofErr w:type="spellEnd"/>
      <w:r w:rsidR="00C20D34" w:rsidRPr="00936CB7">
        <w:rPr>
          <w:rFonts w:ascii="Myriad Pro" w:hAnsi="Myriad Pro"/>
          <w:b/>
          <w:sz w:val="20"/>
          <w:szCs w:val="20"/>
        </w:rPr>
        <w:t xml:space="preserve"> 1.2”</w:t>
      </w:r>
    </w:p>
    <w:p w14:paraId="5B47DAF5" w14:textId="77777777" w:rsidR="00636113" w:rsidRPr="00636113" w:rsidRDefault="00636113" w:rsidP="00636113">
      <w:pPr>
        <w:spacing w:after="60" w:line="288" w:lineRule="auto"/>
        <w:jc w:val="both"/>
        <w:rPr>
          <w:rFonts w:ascii="Myriad Pro" w:hAnsi="Myriad Pro"/>
          <w:b/>
          <w:sz w:val="20"/>
          <w:szCs w:val="20"/>
        </w:rPr>
      </w:pPr>
      <w:r w:rsidRPr="00636113">
        <w:rPr>
          <w:rFonts w:ascii="Myriad Pro" w:hAnsi="Myriad Pro"/>
          <w:b/>
          <w:sz w:val="20"/>
          <w:szCs w:val="20"/>
        </w:rPr>
        <w:t xml:space="preserve">Το καυσαέριο θερμαίνει σε </w:t>
      </w:r>
      <w:proofErr w:type="spellStart"/>
      <w:r w:rsidRPr="00636113">
        <w:rPr>
          <w:rFonts w:ascii="Myriad Pro" w:hAnsi="Myriad Pro"/>
          <w:b/>
          <w:sz w:val="20"/>
          <w:szCs w:val="20"/>
        </w:rPr>
        <w:t>εναλλάκτη</w:t>
      </w:r>
      <w:proofErr w:type="spellEnd"/>
      <w:r w:rsidRPr="00636113">
        <w:rPr>
          <w:rFonts w:ascii="Myriad Pro" w:hAnsi="Myriad Pro"/>
          <w:b/>
          <w:sz w:val="20"/>
          <w:szCs w:val="20"/>
        </w:rPr>
        <w:t xml:space="preserve"> </w:t>
      </w:r>
      <w:proofErr w:type="spellStart"/>
      <w:r w:rsidR="00665CD4" w:rsidRPr="00636113">
        <w:rPr>
          <w:rFonts w:ascii="Myriad Pro" w:hAnsi="Myriad Pro"/>
          <w:b/>
          <w:sz w:val="20"/>
          <w:szCs w:val="20"/>
        </w:rPr>
        <w:t>αντιρροής</w:t>
      </w:r>
      <w:proofErr w:type="spellEnd"/>
      <w:r w:rsidRPr="00636113">
        <w:rPr>
          <w:rFonts w:ascii="Myriad Pro" w:hAnsi="Myriad Pro"/>
          <w:b/>
          <w:sz w:val="20"/>
          <w:szCs w:val="20"/>
        </w:rPr>
        <w:t xml:space="preserve"> νερό θερμοκρασίας 50</w:t>
      </w:r>
      <w:r w:rsidR="00282CD5">
        <w:rPr>
          <w:rFonts w:ascii="Myriad Pro" w:hAnsi="Myriad Pro"/>
          <w:b/>
          <w:sz w:val="20"/>
          <w:szCs w:val="20"/>
        </w:rPr>
        <w:t xml:space="preserve"> </w:t>
      </w:r>
      <w:proofErr w:type="spellStart"/>
      <w:r w:rsidRPr="00CD1D8D">
        <w:rPr>
          <w:rFonts w:ascii="Myriad Pro" w:hAnsi="Myriad Pro"/>
          <w:b/>
          <w:sz w:val="20"/>
          <w:szCs w:val="20"/>
          <w:vertAlign w:val="superscript"/>
        </w:rPr>
        <w:t>o</w:t>
      </w:r>
      <w:r w:rsidRPr="00636113">
        <w:rPr>
          <w:rFonts w:ascii="Myriad Pro" w:hAnsi="Myriad Pro"/>
          <w:b/>
          <w:sz w:val="20"/>
          <w:szCs w:val="20"/>
        </w:rPr>
        <w:t>C</w:t>
      </w:r>
      <w:proofErr w:type="spellEnd"/>
      <w:r w:rsidRPr="00636113">
        <w:rPr>
          <w:rFonts w:ascii="Myriad Pro" w:hAnsi="Myriad Pro"/>
          <w:b/>
          <w:sz w:val="20"/>
          <w:szCs w:val="20"/>
        </w:rPr>
        <w:t xml:space="preserve"> με παροχή 2 </w:t>
      </w:r>
      <w:proofErr w:type="spellStart"/>
      <w:r w:rsidRPr="00636113">
        <w:rPr>
          <w:rFonts w:ascii="Myriad Pro" w:hAnsi="Myriad Pro"/>
          <w:b/>
          <w:sz w:val="20"/>
          <w:szCs w:val="20"/>
        </w:rPr>
        <w:t>kg</w:t>
      </w:r>
      <w:proofErr w:type="spellEnd"/>
      <w:r w:rsidRPr="00636113">
        <w:rPr>
          <w:rFonts w:ascii="Myriad Pro" w:hAnsi="Myriad Pro"/>
          <w:b/>
          <w:sz w:val="20"/>
          <w:szCs w:val="20"/>
        </w:rPr>
        <w:t xml:space="preserve">/s και </w:t>
      </w:r>
      <w:proofErr w:type="spellStart"/>
      <w:r w:rsidRPr="00636113">
        <w:rPr>
          <w:rFonts w:ascii="Myriad Pro" w:hAnsi="Myriad Pro"/>
          <w:b/>
          <w:sz w:val="20"/>
          <w:szCs w:val="20"/>
        </w:rPr>
        <w:t>C</w:t>
      </w:r>
      <w:r w:rsidRPr="00200D8C">
        <w:rPr>
          <w:rFonts w:ascii="Myriad Pro" w:hAnsi="Myriad Pro"/>
          <w:b/>
          <w:sz w:val="20"/>
          <w:szCs w:val="20"/>
          <w:vertAlign w:val="subscript"/>
        </w:rPr>
        <w:t>pw</w:t>
      </w:r>
      <w:proofErr w:type="spellEnd"/>
      <w:r w:rsidRPr="00636113">
        <w:rPr>
          <w:rFonts w:ascii="Myriad Pro" w:hAnsi="Myriad Pro"/>
          <w:b/>
          <w:sz w:val="20"/>
          <w:szCs w:val="20"/>
        </w:rPr>
        <w:t>=4.190 J/</w:t>
      </w:r>
      <w:proofErr w:type="spellStart"/>
      <w:r w:rsidRPr="00636113">
        <w:rPr>
          <w:rFonts w:ascii="Myriad Pro" w:hAnsi="Myriad Pro"/>
          <w:b/>
          <w:sz w:val="20"/>
          <w:szCs w:val="20"/>
        </w:rPr>
        <w:t>kgK</w:t>
      </w:r>
      <w:proofErr w:type="spellEnd"/>
      <w:r w:rsidRPr="00636113">
        <w:rPr>
          <w:rFonts w:ascii="Myriad Pro" w:hAnsi="Myriad Pro"/>
          <w:b/>
          <w:sz w:val="20"/>
          <w:szCs w:val="20"/>
        </w:rPr>
        <w:t>.</w:t>
      </w:r>
    </w:p>
    <w:p w14:paraId="6EA7E0F6" w14:textId="77777777" w:rsidR="00636113" w:rsidRDefault="00636113" w:rsidP="00636113">
      <w:pPr>
        <w:spacing w:after="60" w:line="288" w:lineRule="auto"/>
        <w:jc w:val="both"/>
        <w:rPr>
          <w:rFonts w:ascii="Myriad Pro" w:hAnsi="Myriad Pro"/>
          <w:b/>
          <w:sz w:val="20"/>
          <w:szCs w:val="20"/>
        </w:rPr>
      </w:pPr>
      <w:r w:rsidRPr="00636113">
        <w:rPr>
          <w:rFonts w:ascii="Myriad Pro" w:hAnsi="Myriad Pro"/>
          <w:b/>
          <w:sz w:val="20"/>
          <w:szCs w:val="20"/>
        </w:rPr>
        <w:t xml:space="preserve">Ο </w:t>
      </w:r>
      <w:proofErr w:type="spellStart"/>
      <w:r w:rsidRPr="00636113">
        <w:rPr>
          <w:rFonts w:ascii="Myriad Pro" w:hAnsi="Myriad Pro"/>
          <w:b/>
          <w:sz w:val="20"/>
          <w:szCs w:val="20"/>
        </w:rPr>
        <w:t>εναλλάκτης</w:t>
      </w:r>
      <w:proofErr w:type="spellEnd"/>
      <w:r w:rsidRPr="00636113">
        <w:rPr>
          <w:rFonts w:ascii="Myriad Pro" w:hAnsi="Myriad Pro"/>
          <w:b/>
          <w:sz w:val="20"/>
          <w:szCs w:val="20"/>
        </w:rPr>
        <w:t xml:space="preserve"> θερμότητας έχει συνολική </w:t>
      </w:r>
      <w:proofErr w:type="spellStart"/>
      <w:r w:rsidRPr="00636113">
        <w:rPr>
          <w:rFonts w:ascii="Myriad Pro" w:hAnsi="Myriad Pro"/>
          <w:b/>
          <w:sz w:val="20"/>
          <w:szCs w:val="20"/>
        </w:rPr>
        <w:t>θερμοπερατότητα</w:t>
      </w:r>
      <w:proofErr w:type="spellEnd"/>
      <w:r w:rsidRPr="00636113">
        <w:rPr>
          <w:rFonts w:ascii="Myriad Pro" w:hAnsi="Myriad Pro"/>
          <w:b/>
          <w:sz w:val="20"/>
          <w:szCs w:val="20"/>
        </w:rPr>
        <w:t xml:space="preserve"> (UA) = 1.000 W/K</w:t>
      </w:r>
    </w:p>
    <w:p w14:paraId="396E3627" w14:textId="77777777" w:rsidR="00636113" w:rsidRDefault="00636113" w:rsidP="00636113">
      <w:pPr>
        <w:spacing w:after="60" w:line="288" w:lineRule="auto"/>
        <w:jc w:val="both"/>
        <w:rPr>
          <w:rFonts w:ascii="Myriad Pro" w:hAnsi="Myriad Pro"/>
          <w:b/>
          <w:sz w:val="20"/>
          <w:szCs w:val="20"/>
        </w:rPr>
      </w:pPr>
      <w:r w:rsidRPr="00636113">
        <w:rPr>
          <w:rFonts w:ascii="Myriad Pro" w:hAnsi="Myriad Pro"/>
          <w:b/>
          <w:sz w:val="20"/>
          <w:szCs w:val="20"/>
        </w:rPr>
        <w:t xml:space="preserve">Η θερμοκρασία περιβάλλοντος είναι </w:t>
      </w:r>
      <w:proofErr w:type="spellStart"/>
      <w:r w:rsidRPr="00636113">
        <w:rPr>
          <w:rFonts w:ascii="Myriad Pro" w:hAnsi="Myriad Pro"/>
          <w:b/>
          <w:sz w:val="20"/>
          <w:szCs w:val="20"/>
        </w:rPr>
        <w:t>T</w:t>
      </w:r>
      <w:r w:rsidRPr="00200D8C">
        <w:rPr>
          <w:rFonts w:ascii="Myriad Pro" w:hAnsi="Myriad Pro"/>
          <w:b/>
          <w:sz w:val="20"/>
          <w:szCs w:val="20"/>
          <w:vertAlign w:val="subscript"/>
        </w:rPr>
        <w:t>am</w:t>
      </w:r>
      <w:proofErr w:type="spellEnd"/>
      <w:r w:rsidR="00AE28F3" w:rsidRPr="00200D8C">
        <w:rPr>
          <w:rFonts w:ascii="Myriad Pro" w:hAnsi="Myriad Pro"/>
          <w:b/>
          <w:sz w:val="20"/>
          <w:szCs w:val="20"/>
          <w:vertAlign w:val="subscript"/>
          <w:lang w:val="en-US"/>
        </w:rPr>
        <w:t>b</w:t>
      </w:r>
      <w:r w:rsidRPr="00636113">
        <w:rPr>
          <w:rFonts w:ascii="Myriad Pro" w:hAnsi="Myriad Pro"/>
          <w:b/>
          <w:sz w:val="20"/>
          <w:szCs w:val="20"/>
        </w:rPr>
        <w:t>=25</w:t>
      </w:r>
      <w:r w:rsidR="00C72FBE">
        <w:rPr>
          <w:rFonts w:ascii="Myriad Pro" w:hAnsi="Myriad Pro"/>
          <w:b/>
          <w:sz w:val="20"/>
          <w:szCs w:val="20"/>
        </w:rPr>
        <w:t xml:space="preserve"> </w:t>
      </w:r>
      <w:proofErr w:type="spellStart"/>
      <w:r w:rsidRPr="005E24BC">
        <w:rPr>
          <w:rFonts w:ascii="Myriad Pro" w:hAnsi="Myriad Pro"/>
          <w:b/>
          <w:sz w:val="20"/>
          <w:szCs w:val="20"/>
          <w:vertAlign w:val="superscript"/>
        </w:rPr>
        <w:t>o</w:t>
      </w:r>
      <w:r w:rsidRPr="00636113">
        <w:rPr>
          <w:rFonts w:ascii="Myriad Pro" w:hAnsi="Myriad Pro"/>
          <w:b/>
          <w:sz w:val="20"/>
          <w:szCs w:val="20"/>
        </w:rPr>
        <w:t>C</w:t>
      </w:r>
      <w:proofErr w:type="spellEnd"/>
      <w:r w:rsidRPr="00636113">
        <w:rPr>
          <w:rFonts w:ascii="Myriad Pro" w:hAnsi="Myriad Pro"/>
          <w:b/>
          <w:sz w:val="20"/>
          <w:szCs w:val="20"/>
        </w:rPr>
        <w:t>.</w:t>
      </w:r>
    </w:p>
    <w:p w14:paraId="54204883" w14:textId="77777777" w:rsidR="008A1F8A" w:rsidRDefault="008A1F8A" w:rsidP="00636113">
      <w:pPr>
        <w:spacing w:after="60" w:line="288" w:lineRule="auto"/>
        <w:jc w:val="both"/>
        <w:rPr>
          <w:rFonts w:ascii="Myriad Pro" w:hAnsi="Myriad Pro"/>
          <w:b/>
          <w:sz w:val="20"/>
          <w:szCs w:val="20"/>
        </w:rPr>
      </w:pPr>
    </w:p>
    <w:p w14:paraId="758ABB54" w14:textId="77777777" w:rsidR="00636113" w:rsidRPr="00636113" w:rsidRDefault="00636113" w:rsidP="00636113">
      <w:pPr>
        <w:spacing w:after="60" w:line="288" w:lineRule="auto"/>
        <w:jc w:val="both"/>
        <w:rPr>
          <w:rFonts w:ascii="Myriad Pro" w:hAnsi="Myriad Pro"/>
          <w:b/>
          <w:sz w:val="20"/>
          <w:szCs w:val="20"/>
        </w:rPr>
      </w:pPr>
      <w:r w:rsidRPr="00636113">
        <w:rPr>
          <w:rFonts w:ascii="Myriad Pro" w:hAnsi="Myriad Pro"/>
          <w:b/>
          <w:sz w:val="20"/>
          <w:szCs w:val="20"/>
        </w:rPr>
        <w:t>Ζητείται:</w:t>
      </w:r>
    </w:p>
    <w:p w14:paraId="66417B60" w14:textId="0832518E" w:rsidR="00636113" w:rsidRPr="00636113" w:rsidRDefault="00636113" w:rsidP="00636113">
      <w:pPr>
        <w:spacing w:after="60" w:line="288" w:lineRule="auto"/>
        <w:jc w:val="both"/>
        <w:rPr>
          <w:rFonts w:ascii="Myriad Pro" w:hAnsi="Myriad Pro"/>
          <w:b/>
          <w:sz w:val="20"/>
          <w:szCs w:val="20"/>
        </w:rPr>
      </w:pPr>
      <w:r w:rsidRPr="00636113">
        <w:rPr>
          <w:rFonts w:ascii="Myriad Pro" w:hAnsi="Myriad Pro"/>
          <w:b/>
          <w:sz w:val="20"/>
          <w:szCs w:val="20"/>
        </w:rPr>
        <w:t xml:space="preserve">H μεταφερόμενη Ισχύς </w:t>
      </w:r>
      <w:r w:rsidR="0096682F">
        <w:rPr>
          <w:rFonts w:ascii="Myriad Pro" w:hAnsi="Myriad Pro"/>
          <w:b/>
          <w:sz w:val="20"/>
          <w:szCs w:val="20"/>
        </w:rPr>
        <w:t>του</w:t>
      </w:r>
      <w:r w:rsidRPr="00636113">
        <w:rPr>
          <w:rFonts w:ascii="Myriad Pro" w:hAnsi="Myriad Pro"/>
          <w:b/>
          <w:sz w:val="20"/>
          <w:szCs w:val="20"/>
        </w:rPr>
        <w:t xml:space="preserve"> </w:t>
      </w:r>
      <w:proofErr w:type="spellStart"/>
      <w:r w:rsidRPr="00636113">
        <w:rPr>
          <w:rFonts w:ascii="Myriad Pro" w:hAnsi="Myriad Pro"/>
          <w:b/>
          <w:sz w:val="20"/>
          <w:szCs w:val="20"/>
        </w:rPr>
        <w:t>Εναλλάκτη</w:t>
      </w:r>
      <w:proofErr w:type="spellEnd"/>
    </w:p>
    <w:p w14:paraId="7927076F" w14:textId="77777777" w:rsidR="00636113" w:rsidRPr="00636113" w:rsidRDefault="00636113" w:rsidP="00636113">
      <w:pPr>
        <w:spacing w:after="60" w:line="288" w:lineRule="auto"/>
        <w:jc w:val="both"/>
        <w:rPr>
          <w:rFonts w:ascii="Myriad Pro" w:hAnsi="Myriad Pro"/>
          <w:b/>
          <w:sz w:val="20"/>
          <w:szCs w:val="20"/>
        </w:rPr>
      </w:pPr>
      <w:r w:rsidRPr="00636113">
        <w:rPr>
          <w:rFonts w:ascii="Myriad Pro" w:hAnsi="Myriad Pro"/>
          <w:b/>
          <w:sz w:val="20"/>
          <w:szCs w:val="20"/>
        </w:rPr>
        <w:t xml:space="preserve">Η θερμοκρασία εξόδου των καυσαερίων από τον </w:t>
      </w:r>
      <w:proofErr w:type="spellStart"/>
      <w:r w:rsidRPr="00636113">
        <w:rPr>
          <w:rFonts w:ascii="Myriad Pro" w:hAnsi="Myriad Pro"/>
          <w:b/>
          <w:sz w:val="20"/>
          <w:szCs w:val="20"/>
        </w:rPr>
        <w:t>εναλλάκτη</w:t>
      </w:r>
      <w:proofErr w:type="spellEnd"/>
      <w:r w:rsidRPr="00636113">
        <w:rPr>
          <w:rFonts w:ascii="Myriad Pro" w:hAnsi="Myriad Pro"/>
          <w:b/>
          <w:sz w:val="20"/>
          <w:szCs w:val="20"/>
        </w:rPr>
        <w:t xml:space="preserve"> </w:t>
      </w:r>
    </w:p>
    <w:p w14:paraId="69552D4D" w14:textId="77777777" w:rsidR="00174B2E" w:rsidRDefault="00636113" w:rsidP="00636113">
      <w:pPr>
        <w:spacing w:after="60" w:line="288" w:lineRule="auto"/>
        <w:jc w:val="both"/>
        <w:rPr>
          <w:rFonts w:ascii="Myriad Pro" w:hAnsi="Myriad Pro"/>
          <w:b/>
          <w:sz w:val="20"/>
          <w:szCs w:val="20"/>
        </w:rPr>
      </w:pPr>
      <w:r w:rsidRPr="00636113">
        <w:rPr>
          <w:rFonts w:ascii="Myriad Pro" w:hAnsi="Myriad Pro"/>
          <w:b/>
          <w:sz w:val="20"/>
          <w:szCs w:val="20"/>
        </w:rPr>
        <w:t xml:space="preserve">Η θερμοκρασία εξόδου του νερού από τον </w:t>
      </w:r>
      <w:proofErr w:type="spellStart"/>
      <w:r w:rsidRPr="00636113">
        <w:rPr>
          <w:rFonts w:ascii="Myriad Pro" w:hAnsi="Myriad Pro"/>
          <w:b/>
          <w:sz w:val="20"/>
          <w:szCs w:val="20"/>
        </w:rPr>
        <w:t>εναλλάκτη</w:t>
      </w:r>
      <w:proofErr w:type="spellEnd"/>
    </w:p>
    <w:p w14:paraId="03B7C61B" w14:textId="77777777" w:rsidR="00076CC2" w:rsidRDefault="007925FD" w:rsidP="00076CC2">
      <w:pPr>
        <w:spacing w:after="60" w:line="288" w:lineRule="auto"/>
        <w:jc w:val="both"/>
        <w:rPr>
          <w:rFonts w:ascii="Myriad Pro" w:hAnsi="Myriad Pro"/>
          <w:b/>
          <w:sz w:val="20"/>
          <w:szCs w:val="20"/>
        </w:rPr>
      </w:pPr>
      <w:r>
        <w:rPr>
          <w:rFonts w:ascii="Myriad Pro" w:hAnsi="Myriad Pro"/>
          <w:b/>
          <w:sz w:val="20"/>
          <w:szCs w:val="20"/>
        </w:rPr>
        <w:t>Η</w:t>
      </w:r>
      <w:r w:rsidRPr="00F944DE">
        <w:rPr>
          <w:rFonts w:ascii="Myriad Pro" w:hAnsi="Myriad Pro"/>
          <w:b/>
          <w:sz w:val="20"/>
          <w:szCs w:val="20"/>
        </w:rPr>
        <w:t xml:space="preserve"> επιφάνεια του </w:t>
      </w:r>
      <w:proofErr w:type="spellStart"/>
      <w:r w:rsidRPr="00F944DE">
        <w:rPr>
          <w:rFonts w:ascii="Myriad Pro" w:hAnsi="Myriad Pro"/>
          <w:b/>
          <w:sz w:val="20"/>
          <w:szCs w:val="20"/>
        </w:rPr>
        <w:t>εναλλάκτη</w:t>
      </w:r>
      <w:proofErr w:type="spellEnd"/>
      <w:r w:rsidR="00076CC2">
        <w:rPr>
          <w:rFonts w:ascii="Myriad Pro" w:hAnsi="Myriad Pro"/>
          <w:b/>
          <w:sz w:val="20"/>
          <w:szCs w:val="20"/>
        </w:rPr>
        <w:t xml:space="preserve"> (</w:t>
      </w:r>
      <w:r w:rsidR="00F032D5">
        <w:rPr>
          <w:rFonts w:ascii="Myriad Pro" w:hAnsi="Myriad Pro"/>
          <w:b/>
          <w:sz w:val="20"/>
          <w:szCs w:val="20"/>
        </w:rPr>
        <w:t>όταν ο</w:t>
      </w:r>
      <w:r w:rsidR="00076CC2" w:rsidRPr="00F944DE">
        <w:rPr>
          <w:rFonts w:ascii="Myriad Pro" w:hAnsi="Myriad Pro"/>
          <w:b/>
          <w:sz w:val="20"/>
          <w:szCs w:val="20"/>
        </w:rPr>
        <w:t xml:space="preserve"> ολικό</w:t>
      </w:r>
      <w:r w:rsidR="00F032D5">
        <w:rPr>
          <w:rFonts w:ascii="Myriad Pro" w:hAnsi="Myriad Pro"/>
          <w:b/>
          <w:sz w:val="20"/>
          <w:szCs w:val="20"/>
        </w:rPr>
        <w:t>ς</w:t>
      </w:r>
      <w:r w:rsidR="00076CC2" w:rsidRPr="00F944DE">
        <w:rPr>
          <w:rFonts w:ascii="Myriad Pro" w:hAnsi="Myriad Pro"/>
          <w:b/>
          <w:sz w:val="20"/>
          <w:szCs w:val="20"/>
        </w:rPr>
        <w:t xml:space="preserve"> συντελεστή</w:t>
      </w:r>
      <w:r w:rsidR="00F032D5">
        <w:rPr>
          <w:rFonts w:ascii="Myriad Pro" w:hAnsi="Myriad Pro"/>
          <w:b/>
          <w:sz w:val="20"/>
          <w:szCs w:val="20"/>
        </w:rPr>
        <w:t>ς</w:t>
      </w:r>
      <w:r w:rsidR="00076CC2" w:rsidRPr="00F944DE">
        <w:rPr>
          <w:rFonts w:ascii="Myriad Pro" w:hAnsi="Myriad Pro"/>
          <w:b/>
          <w:sz w:val="20"/>
          <w:szCs w:val="20"/>
        </w:rPr>
        <w:t xml:space="preserve"> μετάδοσης θερμότητας </w:t>
      </w:r>
      <w:r w:rsidR="00F032D5">
        <w:rPr>
          <w:rFonts w:ascii="Myriad Pro" w:hAnsi="Myriad Pro"/>
          <w:b/>
          <w:sz w:val="20"/>
          <w:szCs w:val="20"/>
        </w:rPr>
        <w:t xml:space="preserve">είναι </w:t>
      </w:r>
      <w:r w:rsidR="00076CC2">
        <w:rPr>
          <w:rFonts w:ascii="Myriad Pro" w:hAnsi="Myriad Pro"/>
          <w:b/>
          <w:sz w:val="20"/>
          <w:szCs w:val="20"/>
          <w:lang w:val="en-US"/>
        </w:rPr>
        <w:t>U</w:t>
      </w:r>
      <w:r w:rsidR="00076CC2" w:rsidRPr="005456D2">
        <w:rPr>
          <w:rFonts w:ascii="Myriad Pro" w:hAnsi="Myriad Pro"/>
          <w:b/>
          <w:sz w:val="20"/>
          <w:szCs w:val="20"/>
        </w:rPr>
        <w:t>=300</w:t>
      </w:r>
      <w:r w:rsidR="00076CC2" w:rsidRPr="00F944DE">
        <w:rPr>
          <w:rFonts w:ascii="Myriad Pro" w:hAnsi="Myriad Pro"/>
          <w:b/>
          <w:sz w:val="20"/>
          <w:szCs w:val="20"/>
        </w:rPr>
        <w:t xml:space="preserve"> W/m</w:t>
      </w:r>
      <w:r w:rsidR="00076CC2" w:rsidRPr="00C54929">
        <w:rPr>
          <w:rFonts w:ascii="Myriad Pro" w:hAnsi="Myriad Pro"/>
          <w:b/>
          <w:sz w:val="20"/>
          <w:szCs w:val="20"/>
          <w:vertAlign w:val="superscript"/>
        </w:rPr>
        <w:t>2</w:t>
      </w:r>
      <w:r w:rsidR="00076CC2" w:rsidRPr="00F944DE">
        <w:rPr>
          <w:rFonts w:ascii="Myriad Pro" w:hAnsi="Myriad Pro"/>
          <w:b/>
          <w:sz w:val="20"/>
          <w:szCs w:val="20"/>
        </w:rPr>
        <w:t>K</w:t>
      </w:r>
      <w:r w:rsidR="00076CC2">
        <w:rPr>
          <w:rFonts w:ascii="Myriad Pro" w:hAnsi="Myriad Pro"/>
          <w:b/>
          <w:sz w:val="20"/>
          <w:szCs w:val="20"/>
        </w:rPr>
        <w:t>)</w:t>
      </w:r>
    </w:p>
    <w:p w14:paraId="050F29F7" w14:textId="62571E4A" w:rsidR="0096682F" w:rsidRPr="00636113" w:rsidRDefault="0096682F" w:rsidP="00076CC2">
      <w:pPr>
        <w:spacing w:after="60" w:line="288" w:lineRule="auto"/>
        <w:jc w:val="both"/>
        <w:rPr>
          <w:rFonts w:ascii="Myriad Pro" w:hAnsi="Myriad Pro"/>
          <w:b/>
          <w:sz w:val="20"/>
          <w:szCs w:val="20"/>
        </w:rPr>
      </w:pPr>
      <w:r>
        <w:rPr>
          <w:rFonts w:ascii="Myriad Pro" w:hAnsi="Myriad Pro"/>
          <w:b/>
          <w:sz w:val="20"/>
          <w:szCs w:val="20"/>
        </w:rPr>
        <w:t xml:space="preserve">Το βαθμό απόδοσης του </w:t>
      </w:r>
      <w:proofErr w:type="spellStart"/>
      <w:r>
        <w:rPr>
          <w:rFonts w:ascii="Myriad Pro" w:hAnsi="Myriad Pro"/>
          <w:b/>
          <w:sz w:val="20"/>
          <w:szCs w:val="20"/>
        </w:rPr>
        <w:t>Εναλλάκτη</w:t>
      </w:r>
      <w:proofErr w:type="spellEnd"/>
    </w:p>
    <w:p w14:paraId="3C37B933" w14:textId="77777777" w:rsidR="007925FD" w:rsidRPr="00C20D34" w:rsidRDefault="007925FD" w:rsidP="00636113">
      <w:pPr>
        <w:spacing w:after="60" w:line="288" w:lineRule="auto"/>
        <w:jc w:val="both"/>
        <w:rPr>
          <w:rFonts w:ascii="Myriad Pro" w:hAnsi="Myriad Pro"/>
          <w:b/>
          <w:sz w:val="20"/>
          <w:szCs w:val="20"/>
        </w:rPr>
      </w:pPr>
    </w:p>
    <w:p w14:paraId="40C8A6A1" w14:textId="77777777" w:rsidR="00F944DE" w:rsidRPr="00604585" w:rsidRDefault="00F944DE" w:rsidP="00FB6A4D">
      <w:pPr>
        <w:spacing w:after="60" w:line="288" w:lineRule="auto"/>
        <w:rPr>
          <w:rFonts w:ascii="Myriad Pro" w:hAnsi="Myriad Pro"/>
          <w:b/>
          <w:sz w:val="36"/>
          <w:szCs w:val="36"/>
        </w:rPr>
      </w:pPr>
      <w:r w:rsidRPr="00604585">
        <w:rPr>
          <w:rFonts w:ascii="Myriad Pro" w:hAnsi="Myriad Pro"/>
          <w:b/>
          <w:sz w:val="36"/>
          <w:szCs w:val="36"/>
        </w:rPr>
        <w:t>Λύση</w:t>
      </w:r>
    </w:p>
    <w:p w14:paraId="6CAD44CE" w14:textId="77777777" w:rsidR="00F944DE" w:rsidRDefault="00F944DE" w:rsidP="00FB6A4D">
      <w:pPr>
        <w:spacing w:after="60" w:line="288" w:lineRule="auto"/>
        <w:rPr>
          <w:rFonts w:ascii="Myriad Pro" w:hAnsi="Myriad Pro"/>
          <w:b/>
          <w:sz w:val="20"/>
          <w:szCs w:val="20"/>
        </w:rPr>
      </w:pPr>
    </w:p>
    <w:p w14:paraId="4E357644" w14:textId="77777777" w:rsidR="00604585" w:rsidRPr="00055302" w:rsidRDefault="00604585" w:rsidP="00604585">
      <w:pPr>
        <w:spacing w:after="60" w:line="288" w:lineRule="auto"/>
        <w:rPr>
          <w:rFonts w:ascii="Myriad Pro" w:hAnsi="Myriad Pro"/>
          <w:sz w:val="20"/>
          <w:szCs w:val="20"/>
          <w:u w:val="single"/>
        </w:rPr>
      </w:pPr>
      <w:r w:rsidRPr="001F0053">
        <w:rPr>
          <w:rFonts w:ascii="Myriad Pro" w:hAnsi="Myriad Pro"/>
          <w:b/>
          <w:sz w:val="20"/>
          <w:szCs w:val="20"/>
        </w:rPr>
        <w:t xml:space="preserve">Βήμα 1. </w:t>
      </w:r>
      <w:r w:rsidRPr="00055302">
        <w:rPr>
          <w:rFonts w:ascii="Myriad Pro" w:hAnsi="Myriad Pro"/>
          <w:sz w:val="20"/>
          <w:szCs w:val="20"/>
          <w:u w:val="single"/>
        </w:rPr>
        <w:t xml:space="preserve">Κάνω ανασκόπηση στη θεωρία </w:t>
      </w:r>
      <w:proofErr w:type="spellStart"/>
      <w:r w:rsidRPr="00055302">
        <w:rPr>
          <w:rFonts w:ascii="Myriad Pro" w:hAnsi="Myriad Pro"/>
          <w:sz w:val="20"/>
          <w:szCs w:val="20"/>
          <w:u w:val="single"/>
        </w:rPr>
        <w:t>εναλλακτών</w:t>
      </w:r>
      <w:proofErr w:type="spellEnd"/>
      <w:r w:rsidR="003C7C13" w:rsidRPr="00055302">
        <w:rPr>
          <w:rFonts w:ascii="Myriad Pro" w:hAnsi="Myriad Pro"/>
          <w:sz w:val="20"/>
          <w:szCs w:val="20"/>
          <w:u w:val="single"/>
        </w:rPr>
        <w:t xml:space="preserve">, </w:t>
      </w:r>
      <w:proofErr w:type="spellStart"/>
      <w:r w:rsidR="003C7C13" w:rsidRPr="00055302">
        <w:rPr>
          <w:rFonts w:ascii="Myriad Pro" w:hAnsi="Myriad Pro"/>
          <w:sz w:val="20"/>
          <w:szCs w:val="20"/>
          <w:u w:val="single"/>
        </w:rPr>
        <w:t>στοχευόμενη</w:t>
      </w:r>
      <w:proofErr w:type="spellEnd"/>
      <w:r w:rsidR="003C7C13" w:rsidRPr="00055302">
        <w:rPr>
          <w:rFonts w:ascii="Myriad Pro" w:hAnsi="Myriad Pro"/>
          <w:sz w:val="20"/>
          <w:szCs w:val="20"/>
          <w:u w:val="single"/>
        </w:rPr>
        <w:t xml:space="preserve"> στην άσκηση ΓΜ1</w:t>
      </w:r>
      <w:r w:rsidRPr="00055302">
        <w:rPr>
          <w:rFonts w:ascii="Myriad Pro" w:hAnsi="Myriad Pro"/>
          <w:sz w:val="20"/>
          <w:szCs w:val="20"/>
          <w:u w:val="single"/>
        </w:rPr>
        <w:t xml:space="preserve"> (βλ. Παράρτημα)</w:t>
      </w:r>
    </w:p>
    <w:p w14:paraId="7406EA0A" w14:textId="77777777" w:rsidR="00720869" w:rsidRPr="00055302" w:rsidRDefault="00851240" w:rsidP="00604585">
      <w:pPr>
        <w:spacing w:after="60" w:line="288" w:lineRule="auto"/>
        <w:rPr>
          <w:rFonts w:ascii="Myriad Pro" w:hAnsi="Myriad Pro"/>
          <w:sz w:val="20"/>
          <w:szCs w:val="20"/>
          <w:u w:val="single"/>
        </w:rPr>
      </w:pPr>
      <w:r w:rsidRPr="001F0053">
        <w:rPr>
          <w:rFonts w:ascii="Myriad Pro" w:hAnsi="Myriad Pro"/>
          <w:b/>
          <w:sz w:val="20"/>
          <w:szCs w:val="20"/>
        </w:rPr>
        <w:t>Βήμα</w:t>
      </w:r>
      <w:r w:rsidR="00604585" w:rsidRPr="001F0053">
        <w:rPr>
          <w:rFonts w:ascii="Myriad Pro" w:hAnsi="Myriad Pro"/>
          <w:b/>
          <w:sz w:val="20"/>
          <w:szCs w:val="20"/>
        </w:rPr>
        <w:t xml:space="preserve"> 2</w:t>
      </w:r>
      <w:r w:rsidRPr="001F0053">
        <w:rPr>
          <w:rFonts w:ascii="Myriad Pro" w:hAnsi="Myriad Pro"/>
          <w:b/>
          <w:sz w:val="20"/>
          <w:szCs w:val="20"/>
        </w:rPr>
        <w:t>.</w:t>
      </w:r>
      <w:r w:rsidRPr="001F0053">
        <w:rPr>
          <w:rFonts w:ascii="Myriad Pro" w:hAnsi="Myriad Pro"/>
          <w:sz w:val="20"/>
          <w:szCs w:val="20"/>
        </w:rPr>
        <w:t xml:space="preserve"> </w:t>
      </w:r>
      <w:r w:rsidR="00C20D34" w:rsidRPr="001F0053">
        <w:rPr>
          <w:rFonts w:ascii="Myriad Pro" w:hAnsi="Myriad Pro"/>
          <w:sz w:val="20"/>
          <w:szCs w:val="20"/>
        </w:rPr>
        <w:t xml:space="preserve"> </w:t>
      </w:r>
      <w:r w:rsidR="00604585" w:rsidRPr="00055302">
        <w:rPr>
          <w:rFonts w:ascii="Myriad Pro" w:hAnsi="Myriad Pro"/>
          <w:sz w:val="20"/>
          <w:szCs w:val="20"/>
          <w:u w:val="single"/>
        </w:rPr>
        <w:t>Μεταφέρω από το Παράρτημα τις εξισώσεις για τους ζητούμενους υπολογισμούς, ως εξής:</w:t>
      </w:r>
    </w:p>
    <w:p w14:paraId="484D6B95" w14:textId="77777777" w:rsidR="00604585" w:rsidRPr="00720869" w:rsidRDefault="00604585" w:rsidP="00604585">
      <w:pPr>
        <w:spacing w:after="60" w:line="288" w:lineRule="auto"/>
        <w:rPr>
          <w:rFonts w:ascii="Myriad Pro" w:hAnsi="Myriad Pro"/>
          <w:i/>
          <w:sz w:val="24"/>
          <w:szCs w:val="24"/>
        </w:rPr>
      </w:pPr>
    </w:p>
    <w:p w14:paraId="5D2506F9" w14:textId="77777777" w:rsidR="00720869" w:rsidRPr="00720869" w:rsidRDefault="00720869" w:rsidP="00636113">
      <w:pPr>
        <w:spacing w:after="60" w:line="288" w:lineRule="auto"/>
        <w:rPr>
          <w:rFonts w:ascii="Myriad Pro" w:hAnsi="Myriad Pro"/>
          <w:bCs/>
          <w:i/>
          <w:sz w:val="20"/>
          <w:szCs w:val="20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Q=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UA</m:t>
                      </m:r>
                    </m:e>
                  </m:d>
                  <m:r>
                    <w:rPr>
                      <w:rFonts w:ascii="Cambria Math" w:hAnsi="Cambria Math"/>
                      <w:sz w:val="24"/>
                      <w:szCs w:val="24"/>
                    </w:rPr>
                    <m:t>∙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1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acc>
                                    <m:accPr>
                                      <m:chr m:val="̇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m</m:t>
                                      </m:r>
                                    </m:e>
                                  </m:acc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g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 xml:space="preserve">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pg</m:t>
                                  </m:r>
                                </m:sub>
                              </m:sSub>
                            </m:den>
                          </m:f>
                        </m:e>
                      </m:d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-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1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acc>
                                    <m:accPr>
                                      <m:chr m:val="̇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m</m:t>
                                      </m:r>
                                    </m:e>
                                  </m:acc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w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 xml:space="preserve">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pw</m:t>
                                  </m:r>
                                </m:sub>
                              </m:sSub>
                            </m:den>
                          </m:f>
                        </m:e>
                      </m:d>
                    </m:e>
                  </m:d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-1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UA</m:t>
                      </m:r>
                    </m:e>
                  </m:d>
                  <m:r>
                    <w:rPr>
                      <w:rFonts w:ascii="Cambria Math" w:hAnsi="Cambria Math"/>
                      <w:sz w:val="24"/>
                      <w:szCs w:val="24"/>
                    </w:rPr>
                    <m:t>∙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1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acc>
                                    <m:accPr>
                                      <m:chr m:val="̇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m</m:t>
                                      </m:r>
                                    </m:e>
                                  </m:acc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g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 xml:space="preserve">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pg</m:t>
                                  </m:r>
                                </m:sub>
                              </m:sSub>
                            </m:den>
                          </m:f>
                        </m:e>
                      </m:d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-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1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acc>
                                    <m:accPr>
                                      <m:chr m:val="̇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m</m:t>
                                      </m:r>
                                    </m:e>
                                  </m:acc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w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 xml:space="preserve">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pw</m:t>
                                  </m:r>
                                </m:sub>
                              </m:sSub>
                            </m:den>
                          </m:f>
                        </m:e>
                      </m:d>
                    </m:e>
                  </m:d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∙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acc>
                            <m:accPr>
                              <m:chr m:val="̇"/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m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g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 xml:space="preserve"> 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pg</m:t>
                          </m:r>
                        </m:sub>
                      </m:sSub>
                    </m:den>
                  </m:f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acc>
                            <m:accPr>
                              <m:chr m:val="̇"/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m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w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 xml:space="preserve"> 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pw</m:t>
                          </m:r>
                        </m:sub>
                      </m:sSub>
                    </m:den>
                  </m:f>
                </m:e>
              </m:d>
            </m:den>
          </m:f>
          <m:r>
            <w:rPr>
              <w:rFonts w:ascii="Cambria Math" w:hAnsi="Cambria Math"/>
              <w:sz w:val="24"/>
              <w:szCs w:val="24"/>
            </w:rPr>
            <m:t>∙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gin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win</m:t>
                  </m:r>
                </m:sub>
              </m:sSub>
            </m:e>
          </m:d>
        </m:oMath>
      </m:oMathPara>
    </w:p>
    <w:p w14:paraId="7089621C" w14:textId="77777777" w:rsidR="00636113" w:rsidRPr="00636113" w:rsidRDefault="00636113" w:rsidP="00636113">
      <w:pPr>
        <w:spacing w:after="60" w:line="288" w:lineRule="auto"/>
        <w:rPr>
          <w:rFonts w:ascii="Myriad Pro" w:hAnsi="Myriad Pro"/>
          <w:bCs/>
          <w:sz w:val="20"/>
          <w:szCs w:val="20"/>
        </w:rPr>
      </w:pPr>
      <w:r w:rsidRPr="00636113">
        <w:rPr>
          <w:rFonts w:ascii="Myriad Pro" w:hAnsi="Myriad Pro"/>
          <w:bCs/>
          <w:sz w:val="20"/>
          <w:szCs w:val="20"/>
        </w:rPr>
        <w:t xml:space="preserve">Γνωρίζοντας το </w:t>
      </w:r>
      <w:r w:rsidRPr="00636113">
        <w:rPr>
          <w:rFonts w:ascii="Myriad Pro" w:hAnsi="Myriad Pro"/>
          <w:bCs/>
          <w:sz w:val="20"/>
          <w:szCs w:val="20"/>
          <w:lang w:val="en-GB"/>
        </w:rPr>
        <w:t>Q</w:t>
      </w:r>
      <w:r w:rsidRPr="00636113">
        <w:rPr>
          <w:rFonts w:ascii="Myriad Pro" w:hAnsi="Myriad Pro"/>
          <w:bCs/>
          <w:sz w:val="20"/>
          <w:szCs w:val="20"/>
        </w:rPr>
        <w:t>, υπολογίζονται τα υπόλοιπα ως εξής:</w:t>
      </w:r>
    </w:p>
    <w:p w14:paraId="6185BC56" w14:textId="77777777" w:rsidR="00720869" w:rsidRPr="00720869" w:rsidRDefault="00F02C8C" w:rsidP="00636113">
      <w:pPr>
        <w:numPr>
          <w:ilvl w:val="0"/>
          <w:numId w:val="19"/>
        </w:numPr>
        <w:spacing w:after="60" w:line="288" w:lineRule="auto"/>
        <w:rPr>
          <w:rFonts w:ascii="Myriad Pro" w:hAnsi="Myriad Pro"/>
          <w:bCs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gout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gin</m:t>
            </m:r>
          </m:sub>
        </m:sSub>
        <m:r>
          <w:rPr>
            <w:rFonts w:ascii="Cambria Math" w:hAnsi="Cambria Math"/>
            <w:sz w:val="24"/>
            <w:szCs w:val="24"/>
          </w:rPr>
          <m:t>-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m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g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pg</m:t>
                    </m:r>
                  </m:sub>
                </m:sSub>
              </m:den>
            </m:f>
          </m:e>
        </m:d>
      </m:oMath>
    </w:p>
    <w:p w14:paraId="62972C4C" w14:textId="13A666E0" w:rsidR="00720869" w:rsidRPr="00A349F6" w:rsidRDefault="00F02C8C" w:rsidP="00720869">
      <w:pPr>
        <w:numPr>
          <w:ilvl w:val="0"/>
          <w:numId w:val="19"/>
        </w:numPr>
        <w:spacing w:after="60" w:line="288" w:lineRule="auto"/>
        <w:rPr>
          <w:rFonts w:ascii="Myriad Pro" w:hAnsi="Myriad Pro"/>
          <w:bCs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wout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win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m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w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pw</m:t>
                    </m:r>
                  </m:sub>
                </m:sSub>
              </m:den>
            </m:f>
          </m:e>
        </m:d>
      </m:oMath>
    </w:p>
    <w:p w14:paraId="71C55D57" w14:textId="77777777" w:rsidR="00A349F6" w:rsidRPr="00A349F6" w:rsidRDefault="00A349F6" w:rsidP="00A349F6">
      <w:pPr>
        <w:spacing w:after="60" w:line="288" w:lineRule="auto"/>
        <w:rPr>
          <w:rFonts w:ascii="Myriad Pro" w:hAnsi="Myriad Pro"/>
          <w:bCs/>
          <w:i/>
          <w:sz w:val="20"/>
          <w:szCs w:val="20"/>
        </w:rPr>
      </w:pPr>
    </w:p>
    <w:p w14:paraId="5C8B3F84" w14:textId="73CA90F0" w:rsidR="007418C2" w:rsidRDefault="007418C2" w:rsidP="00636113">
      <w:pPr>
        <w:spacing w:after="60" w:line="288" w:lineRule="auto"/>
        <w:rPr>
          <w:rFonts w:ascii="Myriad Pro" w:hAnsi="Myriad Pro"/>
          <w:bCs/>
          <w:sz w:val="20"/>
          <w:szCs w:val="20"/>
        </w:rPr>
      </w:pPr>
      <w:r w:rsidRPr="003C7C13">
        <w:rPr>
          <w:rFonts w:ascii="Myriad Pro" w:hAnsi="Myriad Pro"/>
          <w:bCs/>
          <w:sz w:val="20"/>
          <w:szCs w:val="20"/>
        </w:rPr>
        <w:t xml:space="preserve">  </w:t>
      </w:r>
    </w:p>
    <w:p w14:paraId="651097F9" w14:textId="2D104639" w:rsidR="007418C2" w:rsidRPr="007418C2" w:rsidRDefault="007418C2" w:rsidP="00636113">
      <w:pPr>
        <w:spacing w:after="60" w:line="288" w:lineRule="auto"/>
        <w:rPr>
          <w:rFonts w:ascii="Myriad Pro" w:hAnsi="Myriad Pro"/>
          <w:bCs/>
          <w:sz w:val="20"/>
          <w:szCs w:val="20"/>
        </w:rPr>
      </w:pPr>
      <w:r>
        <w:rPr>
          <w:rFonts w:ascii="Myriad Pro" w:hAnsi="Myriad Pro"/>
          <w:bCs/>
          <w:sz w:val="20"/>
          <w:szCs w:val="20"/>
        </w:rPr>
        <w:t xml:space="preserve">   </w:t>
      </w:r>
    </w:p>
    <w:p w14:paraId="48A3104F" w14:textId="47E6010C" w:rsidR="007418C2" w:rsidRDefault="007418C2" w:rsidP="00636113">
      <w:pPr>
        <w:spacing w:after="60" w:line="288" w:lineRule="auto"/>
        <w:rPr>
          <w:rFonts w:ascii="Myriad Pro" w:hAnsi="Myriad Pro"/>
          <w:bCs/>
          <w:sz w:val="20"/>
          <w:szCs w:val="20"/>
        </w:rPr>
      </w:pPr>
    </w:p>
    <w:p w14:paraId="29A44F51" w14:textId="77777777" w:rsidR="00982994" w:rsidRPr="000124F7" w:rsidRDefault="00982994" w:rsidP="00636113">
      <w:pPr>
        <w:spacing w:after="60" w:line="288" w:lineRule="auto"/>
        <w:rPr>
          <w:rFonts w:ascii="Myriad Pro" w:hAnsi="Myriad Pro"/>
          <w:bCs/>
          <w:sz w:val="20"/>
          <w:szCs w:val="20"/>
        </w:rPr>
      </w:pPr>
    </w:p>
    <w:p w14:paraId="32B59345" w14:textId="425A1A7E" w:rsidR="00604585" w:rsidRPr="00814A76" w:rsidRDefault="00604585" w:rsidP="00604585">
      <w:pPr>
        <w:spacing w:after="60" w:line="288" w:lineRule="auto"/>
        <w:rPr>
          <w:rFonts w:ascii="Myriad Pro" w:hAnsi="Myriad Pro"/>
          <w:sz w:val="20"/>
          <w:szCs w:val="20"/>
        </w:rPr>
      </w:pPr>
      <w:r w:rsidRPr="00FD20B1">
        <w:rPr>
          <w:rFonts w:ascii="Myriad Pro" w:hAnsi="Myriad Pro"/>
          <w:b/>
          <w:sz w:val="20"/>
          <w:szCs w:val="20"/>
        </w:rPr>
        <w:lastRenderedPageBreak/>
        <w:t xml:space="preserve">Βήμα </w:t>
      </w:r>
      <w:r>
        <w:rPr>
          <w:rFonts w:ascii="Myriad Pro" w:hAnsi="Myriad Pro"/>
          <w:b/>
          <w:sz w:val="20"/>
          <w:szCs w:val="20"/>
        </w:rPr>
        <w:t>3</w:t>
      </w:r>
      <w:r w:rsidRPr="00814A76">
        <w:rPr>
          <w:rFonts w:ascii="Myriad Pro" w:hAnsi="Myriad Pro"/>
          <w:b/>
          <w:sz w:val="20"/>
          <w:szCs w:val="20"/>
        </w:rPr>
        <w:t>.</w:t>
      </w:r>
      <w:r w:rsidRPr="00814A76">
        <w:rPr>
          <w:rFonts w:ascii="Myriad Pro" w:hAnsi="Myriad Pro"/>
          <w:sz w:val="20"/>
          <w:szCs w:val="20"/>
        </w:rPr>
        <w:t xml:space="preserve">  </w:t>
      </w:r>
      <w:r w:rsidR="00814A76" w:rsidRPr="00814A76">
        <w:rPr>
          <w:rFonts w:ascii="Myriad Pro" w:hAnsi="Myriad Pro"/>
          <w:sz w:val="20"/>
          <w:szCs w:val="20"/>
          <w:u w:val="single"/>
        </w:rPr>
        <w:t>Καταγράφω τα δεδομένα και επιλύω τις εξισώσεις</w:t>
      </w:r>
    </w:p>
    <w:p w14:paraId="6FF5C3E3" w14:textId="77777777" w:rsidR="00636113" w:rsidRDefault="00636113" w:rsidP="00636113">
      <w:pPr>
        <w:spacing w:after="60" w:line="288" w:lineRule="auto"/>
        <w:rPr>
          <w:rFonts w:ascii="Myriad Pro" w:hAnsi="Myriad Pro"/>
          <w:bCs/>
          <w:sz w:val="20"/>
          <w:szCs w:val="20"/>
          <w:u w:val="single"/>
        </w:rPr>
      </w:pPr>
    </w:p>
    <w:p w14:paraId="4268E110" w14:textId="41224363" w:rsidR="00636113" w:rsidRPr="00357496" w:rsidRDefault="00F02C8C" w:rsidP="00636113">
      <w:pPr>
        <w:spacing w:after="60" w:line="288" w:lineRule="auto"/>
        <w:rPr>
          <w:rFonts w:ascii="Myriad Pro" w:hAnsi="Myriad Pro"/>
          <w:bCs/>
          <w:sz w:val="24"/>
          <w:szCs w:val="24"/>
          <w:lang w:val="en-GB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</m:acc>
          </m:e>
          <m:sub>
            <m:r>
              <w:rPr>
                <w:rFonts w:ascii="Cambria Math" w:hAnsi="Cambria Math"/>
                <w:sz w:val="24"/>
                <w:szCs w:val="24"/>
              </w:rPr>
              <m:t>g</m:t>
            </m:r>
          </m:sub>
        </m:sSub>
        <m:r>
          <w:rPr>
            <w:rFonts w:ascii="Cambria Math" w:hAnsi="Cambria Math"/>
            <w:sz w:val="24"/>
            <w:szCs w:val="24"/>
            <w:lang w:val="en-GB"/>
          </w:rPr>
          <m:t>=1</m:t>
        </m:r>
        <m:f>
          <m:fPr>
            <m:ctrlPr>
              <w:rPr>
                <w:rFonts w:ascii="Cambria Math" w:hAnsi="Cambria Math"/>
                <w:bCs/>
                <w:i/>
                <w:sz w:val="24"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GB"/>
              </w:rPr>
              <m:t>kg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en-GB"/>
              </w:rPr>
              <m:t>s</m:t>
            </m:r>
          </m:den>
        </m:f>
        <m:r>
          <w:rPr>
            <w:rFonts w:ascii="Cambria Math" w:hAnsi="Cambria Math"/>
            <w:sz w:val="24"/>
            <w:szCs w:val="24"/>
            <w:lang w:val="en-GB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pg</m:t>
            </m:r>
          </m:sub>
        </m:sSub>
        <m:r>
          <w:rPr>
            <w:rFonts w:ascii="Cambria Math" w:hAnsi="Cambria Math"/>
            <w:sz w:val="24"/>
            <w:szCs w:val="24"/>
            <w:lang w:val="en-GB"/>
          </w:rPr>
          <m:t>=1051,9</m:t>
        </m:r>
        <m:f>
          <m:fPr>
            <m:ctrlPr>
              <w:rPr>
                <w:rFonts w:ascii="Cambria Math" w:hAnsi="Cambria Math"/>
                <w:bCs/>
                <w:i/>
                <w:sz w:val="24"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GB"/>
              </w:rPr>
              <m:t>J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en-GB"/>
              </w:rPr>
              <m:t>kgK</m:t>
            </m:r>
          </m:den>
        </m:f>
        <m:r>
          <w:rPr>
            <w:rFonts w:ascii="Cambria Math" w:hAnsi="Cambria Math"/>
            <w:sz w:val="24"/>
            <w:szCs w:val="24"/>
            <w:lang w:val="en-GB"/>
          </w:rPr>
          <m:t>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gin</m:t>
            </m:r>
          </m:sub>
        </m:sSub>
        <m:r>
          <w:rPr>
            <w:rFonts w:ascii="Cambria Math" w:hAnsi="Cambria Math"/>
            <w:sz w:val="24"/>
            <w:szCs w:val="24"/>
            <w:lang w:val="en-GB"/>
          </w:rPr>
          <m:t>=300</m:t>
        </m:r>
      </m:oMath>
      <w:r w:rsidR="00EF0CE0" w:rsidRPr="00357496">
        <w:rPr>
          <w:rFonts w:ascii="Myriad Pro" w:hAnsi="Myriad Pro"/>
          <w:bCs/>
          <w:sz w:val="24"/>
          <w:szCs w:val="24"/>
          <w:lang w:val="en-GB"/>
        </w:rPr>
        <w:t xml:space="preserve"> </w:t>
      </w:r>
      <w:proofErr w:type="spellStart"/>
      <w:r w:rsidR="00EF0CE0" w:rsidRPr="00470879">
        <w:rPr>
          <w:rFonts w:ascii="Myriad Pro" w:hAnsi="Myriad Pro"/>
          <w:bCs/>
          <w:sz w:val="24"/>
          <w:szCs w:val="24"/>
          <w:vertAlign w:val="superscript"/>
          <w:lang w:val="en-GB"/>
        </w:rPr>
        <w:t>o</w:t>
      </w:r>
      <w:r w:rsidR="00EF0CE0" w:rsidRPr="00470879">
        <w:rPr>
          <w:rFonts w:ascii="Myriad Pro" w:hAnsi="Myriad Pro"/>
          <w:bCs/>
          <w:sz w:val="24"/>
          <w:szCs w:val="24"/>
          <w:lang w:val="en-GB"/>
        </w:rPr>
        <w:t>C</w:t>
      </w:r>
      <w:proofErr w:type="spellEnd"/>
    </w:p>
    <w:p w14:paraId="4C8EF78E" w14:textId="77777777" w:rsidR="00636113" w:rsidRPr="00470879" w:rsidRDefault="00F02C8C" w:rsidP="00636113">
      <w:pPr>
        <w:spacing w:after="60" w:line="288" w:lineRule="auto"/>
        <w:rPr>
          <w:rFonts w:ascii="Myriad Pro" w:hAnsi="Myriad Pro"/>
          <w:bCs/>
          <w:sz w:val="24"/>
          <w:szCs w:val="24"/>
          <w:lang w:val="en-GB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</m:acc>
          </m:e>
          <m:sub>
            <m:r>
              <w:rPr>
                <w:rFonts w:ascii="Cambria Math" w:hAnsi="Cambria Math"/>
                <w:sz w:val="24"/>
                <w:szCs w:val="24"/>
              </w:rPr>
              <m:t>w</m:t>
            </m:r>
          </m:sub>
        </m:sSub>
        <m:r>
          <w:rPr>
            <w:rFonts w:ascii="Cambria Math" w:hAnsi="Cambria Math"/>
            <w:sz w:val="24"/>
            <w:szCs w:val="24"/>
            <w:lang w:val="en-GB"/>
          </w:rPr>
          <m:t>=2</m:t>
        </m:r>
        <m:f>
          <m:fPr>
            <m:ctrlPr>
              <w:rPr>
                <w:rFonts w:ascii="Cambria Math" w:hAnsi="Cambria Math"/>
                <w:bCs/>
                <w:i/>
                <w:sz w:val="24"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GB"/>
              </w:rPr>
              <m:t>kg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en-GB"/>
              </w:rPr>
              <m:t>s</m:t>
            </m:r>
          </m:den>
        </m:f>
        <m:r>
          <w:rPr>
            <w:rFonts w:ascii="Cambria Math" w:hAnsi="Cambria Math"/>
            <w:sz w:val="24"/>
            <w:szCs w:val="24"/>
            <w:lang w:val="en-GB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pw</m:t>
            </m:r>
          </m:sub>
        </m:sSub>
        <m:r>
          <w:rPr>
            <w:rFonts w:ascii="Cambria Math" w:hAnsi="Cambria Math"/>
            <w:sz w:val="24"/>
            <w:szCs w:val="24"/>
            <w:lang w:val="en-GB"/>
          </w:rPr>
          <m:t>=4190</m:t>
        </m:r>
        <m:f>
          <m:fPr>
            <m:ctrlPr>
              <w:rPr>
                <w:rFonts w:ascii="Cambria Math" w:hAnsi="Cambria Math"/>
                <w:bCs/>
                <w:i/>
                <w:sz w:val="24"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GB"/>
              </w:rPr>
              <m:t>J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en-GB"/>
              </w:rPr>
              <m:t>kgK</m:t>
            </m:r>
          </m:den>
        </m:f>
        <m:r>
          <w:rPr>
            <w:rFonts w:ascii="Cambria Math" w:hAnsi="Cambria Math"/>
            <w:sz w:val="24"/>
            <w:szCs w:val="24"/>
            <w:lang w:val="en-GB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win</m:t>
            </m:r>
          </m:sub>
        </m:sSub>
        <m:r>
          <w:rPr>
            <w:rFonts w:ascii="Cambria Math" w:hAnsi="Cambria Math"/>
            <w:sz w:val="24"/>
            <w:szCs w:val="24"/>
            <w:lang w:val="en-GB"/>
          </w:rPr>
          <m:t xml:space="preserve">=50 </m:t>
        </m:r>
      </m:oMath>
      <w:r w:rsidR="00EF0CE0" w:rsidRPr="00470879">
        <w:rPr>
          <w:rFonts w:ascii="Myriad Pro" w:hAnsi="Myriad Pro"/>
          <w:bCs/>
          <w:sz w:val="24"/>
          <w:szCs w:val="24"/>
          <w:lang w:val="en-GB"/>
        </w:rPr>
        <w:t xml:space="preserve"> </w:t>
      </w:r>
      <w:proofErr w:type="spellStart"/>
      <w:r w:rsidR="00EF0CE0" w:rsidRPr="00470879">
        <w:rPr>
          <w:rFonts w:ascii="Myriad Pro" w:hAnsi="Myriad Pro"/>
          <w:bCs/>
          <w:sz w:val="24"/>
          <w:szCs w:val="24"/>
          <w:vertAlign w:val="superscript"/>
          <w:lang w:val="en-GB"/>
        </w:rPr>
        <w:t>o</w:t>
      </w:r>
      <w:r w:rsidR="00EF0CE0" w:rsidRPr="00470879">
        <w:rPr>
          <w:rFonts w:ascii="Myriad Pro" w:hAnsi="Myriad Pro"/>
          <w:bCs/>
          <w:sz w:val="24"/>
          <w:szCs w:val="24"/>
          <w:lang w:val="en-GB"/>
        </w:rPr>
        <w:t>C</w:t>
      </w:r>
      <w:proofErr w:type="spellEnd"/>
    </w:p>
    <w:p w14:paraId="23BBED23" w14:textId="044B31EF" w:rsidR="00795B02" w:rsidRPr="00470879" w:rsidRDefault="00F02C8C" w:rsidP="00795B02">
      <w:pPr>
        <w:spacing w:after="60" w:line="288" w:lineRule="auto"/>
        <w:rPr>
          <w:rFonts w:ascii="Myriad Pro" w:hAnsi="Myriad Pro"/>
          <w:bCs/>
          <w:sz w:val="24"/>
          <w:szCs w:val="24"/>
          <w:lang w:val="en-GB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g</m:t>
            </m:r>
          </m:sub>
        </m:sSub>
        <m:r>
          <w:rPr>
            <w:rFonts w:ascii="Cambria Math" w:hAnsi="Cambria Math"/>
            <w:sz w:val="24"/>
            <w:szCs w:val="24"/>
            <w:lang w:val="en-GB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m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g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pg</m:t>
                    </m:r>
                  </m:sub>
                </m:sSub>
              </m:den>
            </m:f>
          </m:e>
        </m:d>
        <m:r>
          <w:rPr>
            <w:rFonts w:ascii="Cambria Math" w:hAnsi="Cambria Math"/>
            <w:sz w:val="24"/>
            <w:szCs w:val="24"/>
            <w:lang w:val="en-US"/>
          </w:rPr>
          <m:t>=</m:t>
        </m:r>
        <m:r>
          <w:rPr>
            <w:rFonts w:ascii="Cambria Math" w:hAnsi="Cambria Math"/>
            <w:sz w:val="24"/>
            <w:szCs w:val="24"/>
            <w:lang w:val="en-GB"/>
          </w:rPr>
          <m:t>0,000951 K/W</m:t>
        </m:r>
      </m:oMath>
      <w:r w:rsidR="00795B02" w:rsidRPr="00470879">
        <w:rPr>
          <w:rFonts w:ascii="Myriad Pro" w:hAnsi="Myriad Pro"/>
          <w:bCs/>
          <w:sz w:val="24"/>
          <w:szCs w:val="24"/>
          <w:lang w:val="en-GB"/>
        </w:rPr>
        <w:t xml:space="preserve"> </w:t>
      </w:r>
    </w:p>
    <w:p w14:paraId="7B85166D" w14:textId="77777777" w:rsidR="00795B02" w:rsidRPr="005456D2" w:rsidRDefault="00F02C8C" w:rsidP="00795B02">
      <w:pPr>
        <w:spacing w:after="60" w:line="288" w:lineRule="auto"/>
        <w:rPr>
          <w:rFonts w:ascii="Myriad Pro" w:hAnsi="Myriad Pro"/>
          <w:bCs/>
          <w:sz w:val="24"/>
          <w:szCs w:val="24"/>
          <w:lang w:val="en-GB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w</m:t>
            </m:r>
          </m:sub>
        </m:sSub>
        <m:r>
          <w:rPr>
            <w:rFonts w:ascii="Cambria Math" w:hAnsi="Cambria Math"/>
            <w:sz w:val="24"/>
            <w:szCs w:val="24"/>
            <w:lang w:val="en-GB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m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w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pw</m:t>
                    </m:r>
                  </m:sub>
                </m:sSub>
              </m:den>
            </m:f>
          </m:e>
        </m:d>
        <m:r>
          <w:rPr>
            <w:rFonts w:ascii="Cambria Math" w:hAnsi="Cambria Math"/>
            <w:sz w:val="24"/>
            <w:szCs w:val="24"/>
            <w:lang w:val="en-US"/>
          </w:rPr>
          <m:t>=</m:t>
        </m:r>
        <m:r>
          <w:rPr>
            <w:rFonts w:ascii="Cambria Math" w:hAnsi="Cambria Math"/>
            <w:sz w:val="24"/>
            <w:szCs w:val="24"/>
            <w:lang w:val="en-GB"/>
          </w:rPr>
          <m:t>0,000119 K/W</m:t>
        </m:r>
      </m:oMath>
      <w:r w:rsidR="00795B02" w:rsidRPr="00470879">
        <w:rPr>
          <w:rFonts w:ascii="Myriad Pro" w:hAnsi="Myriad Pro"/>
          <w:bCs/>
          <w:sz w:val="24"/>
          <w:szCs w:val="24"/>
          <w:lang w:val="en-GB"/>
        </w:rPr>
        <w:t xml:space="preserve"> </w:t>
      </w:r>
    </w:p>
    <w:p w14:paraId="3BBA5513" w14:textId="10392C56" w:rsidR="006C5F28" w:rsidRPr="007E0E91" w:rsidRDefault="00F02C8C" w:rsidP="00636113">
      <w:pPr>
        <w:spacing w:after="60" w:line="288" w:lineRule="auto"/>
        <w:rPr>
          <w:rFonts w:ascii="Myriad Pro" w:hAnsi="Myriad Pro"/>
          <w:i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o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e</m:t>
              </m:r>
            </m:e>
            <m:sup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UA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(c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g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w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)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=2,2979</m:t>
          </m:r>
        </m:oMath>
      </m:oMathPara>
    </w:p>
    <w:p w14:paraId="765E8EF1" w14:textId="77777777" w:rsidR="006C5F28" w:rsidRPr="005456D2" w:rsidRDefault="006C5F28" w:rsidP="00636113">
      <w:pPr>
        <w:spacing w:after="60" w:line="288" w:lineRule="auto"/>
        <w:rPr>
          <w:rFonts w:ascii="Myriad Pro" w:hAnsi="Myriad Pro"/>
          <w:sz w:val="24"/>
          <w:szCs w:val="24"/>
          <w:lang w:val="en-GB"/>
        </w:rPr>
      </w:pPr>
      <m:oMath>
        <m:r>
          <w:rPr>
            <w:rFonts w:ascii="Cambria Math" w:hAnsi="Cambria Math"/>
            <w:sz w:val="24"/>
            <w:szCs w:val="24"/>
          </w:rPr>
          <m:t>Δ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in</m:t>
            </m:r>
          </m:sub>
        </m:sSub>
        <m:r>
          <w:rPr>
            <w:rFonts w:ascii="Cambria Math" w:hAnsi="Cambria Math"/>
            <w:sz w:val="24"/>
            <w:szCs w:val="24"/>
            <w:lang w:val="en-GB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gin</m:t>
            </m:r>
          </m:sub>
        </m:sSub>
        <m:r>
          <w:rPr>
            <w:rFonts w:ascii="Cambria Math" w:hAnsi="Cambria Math"/>
            <w:sz w:val="24"/>
            <w:szCs w:val="24"/>
            <w:lang w:val="en-GB"/>
          </w:rPr>
          <m:t>-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win</m:t>
            </m:r>
          </m:sub>
        </m:sSub>
        <m:r>
          <w:rPr>
            <w:rFonts w:ascii="Cambria Math" w:hAnsi="Cambria Math"/>
            <w:sz w:val="24"/>
            <w:szCs w:val="24"/>
            <w:lang w:val="en-GB"/>
          </w:rPr>
          <m:t>=250</m:t>
        </m:r>
      </m:oMath>
      <w:r w:rsidRPr="00470879">
        <w:rPr>
          <w:rFonts w:ascii="Myriad Pro" w:hAnsi="Myriad Pro"/>
          <w:bCs/>
          <w:sz w:val="24"/>
          <w:szCs w:val="24"/>
          <w:vertAlign w:val="superscript"/>
          <w:lang w:val="en-GB"/>
        </w:rPr>
        <w:t xml:space="preserve"> o</w:t>
      </w:r>
      <w:r w:rsidRPr="00470879">
        <w:rPr>
          <w:rFonts w:ascii="Myriad Pro" w:hAnsi="Myriad Pro"/>
          <w:bCs/>
          <w:sz w:val="24"/>
          <w:szCs w:val="24"/>
          <w:lang w:val="en-GB"/>
        </w:rPr>
        <w:t>C</w:t>
      </w:r>
    </w:p>
    <w:p w14:paraId="249EB9F9" w14:textId="297E7162" w:rsidR="00636113" w:rsidRPr="00470879" w:rsidRDefault="00F02C8C" w:rsidP="00636113">
      <w:pPr>
        <w:spacing w:after="60" w:line="288" w:lineRule="auto"/>
        <w:rPr>
          <w:rFonts w:ascii="Myriad Pro" w:hAnsi="Myriad Pro"/>
          <w:i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o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-1)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o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g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w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)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(2,2979-1)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(2,2979∙</m:t>
              </m:r>
              <m:r>
                <w:rPr>
                  <w:rFonts w:ascii="Cambria Math" w:hAnsi="Cambria Math"/>
                  <w:sz w:val="24"/>
                  <w:szCs w:val="24"/>
                  <w:lang w:val="en-GB"/>
                </w:rPr>
                <m:t>0,000951</m:t>
              </m:r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r>
                <w:rPr>
                  <w:rFonts w:ascii="Cambria Math" w:hAnsi="Cambria Math"/>
                  <w:sz w:val="24"/>
                  <w:szCs w:val="24"/>
                  <w:lang w:val="en-GB"/>
                </w:rPr>
                <m:t>0,000119</m:t>
              </m:r>
              <m:r>
                <w:rPr>
                  <w:rFonts w:ascii="Cambria Math" w:hAnsi="Cambria Math"/>
                  <w:sz w:val="24"/>
                  <w:szCs w:val="24"/>
                </w:rPr>
                <m:t>)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=628,129 W/K</m:t>
          </m:r>
        </m:oMath>
      </m:oMathPara>
    </w:p>
    <w:p w14:paraId="78515A33" w14:textId="4C40EA05" w:rsidR="00AE28F3" w:rsidRPr="00470879" w:rsidRDefault="00590C08" w:rsidP="00636113">
      <w:pPr>
        <w:spacing w:after="60" w:line="288" w:lineRule="auto"/>
        <w:rPr>
          <w:rFonts w:ascii="Myriad Pro" w:hAnsi="Myriad Pro"/>
          <w:i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Q=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o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-1)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o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g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w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)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∙Δ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in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=157032 W</m:t>
          </m:r>
        </m:oMath>
      </m:oMathPara>
    </w:p>
    <w:p w14:paraId="63FE4113" w14:textId="2B9CAC71" w:rsidR="00AE28F3" w:rsidRPr="00470879" w:rsidRDefault="00F02C8C" w:rsidP="00636113">
      <w:pPr>
        <w:spacing w:after="60" w:line="288" w:lineRule="auto"/>
        <w:rPr>
          <w:rFonts w:ascii="Myriad Pro" w:hAnsi="Myriad Pro"/>
          <w:bCs/>
          <w:i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Q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max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=(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</m:acc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g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pg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)∙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gin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amb</m:t>
                  </m:r>
                </m:sub>
              </m:sSub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r>
            <w:rPr>
              <w:rFonts w:ascii="Cambria Math" w:hAnsi="Cambria Math"/>
              <w:sz w:val="24"/>
              <w:szCs w:val="24"/>
              <w:lang w:val="en-GB"/>
            </w:rPr>
            <m:t>1∙</m:t>
          </m:r>
          <m:r>
            <w:rPr>
              <w:rFonts w:ascii="Cambria Math" w:hAnsi="Cambria Math"/>
              <w:sz w:val="24"/>
              <w:szCs w:val="24"/>
            </w:rPr>
            <m:t>1051,9</m:t>
          </m:r>
          <m:r>
            <w:rPr>
              <w:rFonts w:ascii="Cambria Math" w:hAnsi="Cambria Math"/>
              <w:sz w:val="24"/>
              <w:szCs w:val="24"/>
              <w:lang w:val="en-GB"/>
            </w:rPr>
            <m:t>∙(300-25)=289273 W</m:t>
          </m:r>
        </m:oMath>
      </m:oMathPara>
    </w:p>
    <w:p w14:paraId="2C135B22" w14:textId="70BDDB15" w:rsidR="00636113" w:rsidRPr="005456D2" w:rsidRDefault="00590C08" w:rsidP="00636113">
      <w:pPr>
        <w:spacing w:after="60" w:line="288" w:lineRule="auto"/>
        <w:rPr>
          <w:rFonts w:ascii="Myriad Pro" w:hAnsi="Myriad Pro"/>
          <w:bCs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η=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Q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max</m:t>
                </m:r>
              </m:sub>
            </m:sSub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Cs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157032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289273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=54,20%</m:t>
        </m:r>
      </m:oMath>
      <w:r w:rsidR="009A0D3E" w:rsidRPr="005456D2">
        <w:rPr>
          <w:rFonts w:ascii="Myriad Pro" w:hAnsi="Myriad Pro"/>
          <w:bCs/>
          <w:i/>
          <w:sz w:val="24"/>
          <w:szCs w:val="24"/>
        </w:rPr>
        <w:t>,</w:t>
      </w:r>
      <w:r w:rsidR="009A0D3E" w:rsidRPr="00470879">
        <w:rPr>
          <w:rFonts w:ascii="Myriad Pro" w:hAnsi="Myriad Pro"/>
          <w:bCs/>
          <w:sz w:val="24"/>
          <w:szCs w:val="24"/>
        </w:rPr>
        <w:t xml:space="preserve"> </w:t>
      </w:r>
      <w:r w:rsidR="009A0D3E" w:rsidRPr="004B0A7D">
        <w:rPr>
          <w:rFonts w:ascii="Myriad Pro" w:hAnsi="Myriad Pro"/>
          <w:bCs/>
          <w:sz w:val="20"/>
          <w:szCs w:val="20"/>
        </w:rPr>
        <w:t>Ποσοστό ανάκτησης ενέργειας καυσαερίου σε σχέση με τη μέγιστη δυνατή αξιοποίηση</w:t>
      </w:r>
      <w:r w:rsidR="00090DE6" w:rsidRPr="005456D2">
        <w:rPr>
          <w:rFonts w:ascii="Myriad Pro" w:hAnsi="Myriad Pro"/>
          <w:bCs/>
          <w:sz w:val="20"/>
          <w:szCs w:val="20"/>
        </w:rPr>
        <w:t>.</w:t>
      </w:r>
    </w:p>
    <w:p w14:paraId="7D9BEA09" w14:textId="6D722D4C" w:rsidR="005D50D5" w:rsidRPr="00470879" w:rsidRDefault="00F02C8C" w:rsidP="00636113">
      <w:pPr>
        <w:spacing w:after="60" w:line="288" w:lineRule="auto"/>
        <w:rPr>
          <w:rFonts w:ascii="Myriad Pro" w:hAnsi="Myriad Pro"/>
          <w:bCs/>
          <w:sz w:val="24"/>
          <w:szCs w:val="24"/>
          <w:lang w:val="en-GB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gout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en-GB"/>
              </w:rPr>
              <m:t>=</m:t>
            </m:r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gin</m:t>
            </m:r>
          </m:sub>
        </m:sSub>
        <m:r>
          <w:rPr>
            <w:rFonts w:ascii="Cambria Math" w:hAnsi="Cambria Math"/>
            <w:sz w:val="24"/>
            <w:szCs w:val="24"/>
            <w:lang w:val="en-GB"/>
          </w:rPr>
          <m:t>-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m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g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pg</m:t>
                    </m:r>
                  </m:sub>
                </m:sSub>
              </m:den>
            </m:f>
          </m:e>
        </m:d>
        <m:r>
          <w:rPr>
            <w:rFonts w:ascii="Cambria Math" w:hAnsi="Cambria Math"/>
            <w:sz w:val="24"/>
            <w:szCs w:val="24"/>
            <w:lang w:val="en-GB"/>
          </w:rPr>
          <m:t>=</m:t>
        </m:r>
        <m:r>
          <m:rPr>
            <m:sty m:val="p"/>
          </m:rPr>
          <w:rPr>
            <w:rFonts w:ascii="Cambria Math" w:hAnsi="Cambria Math"/>
            <w:sz w:val="24"/>
            <w:szCs w:val="24"/>
            <w:lang w:val="en-GB"/>
          </w:rPr>
          <m:t>300-</m:t>
        </m:r>
        <m:d>
          <m:dPr>
            <m:ctrlPr>
              <w:rPr>
                <w:rFonts w:ascii="Cambria Math" w:hAnsi="Cambria Math"/>
                <w:bCs/>
                <w:sz w:val="24"/>
                <w:szCs w:val="24"/>
                <w:lang w:val="en-GB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Cs/>
                    <w:sz w:val="24"/>
                    <w:szCs w:val="24"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157032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1∙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1051,9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sz w:val="24"/>
            <w:szCs w:val="24"/>
            <w:lang w:val="en-GB"/>
          </w:rPr>
          <m:t>=150,71</m:t>
        </m:r>
      </m:oMath>
      <w:r w:rsidR="005D50D5" w:rsidRPr="00470879">
        <w:rPr>
          <w:rFonts w:ascii="Myriad Pro" w:hAnsi="Myriad Pro"/>
          <w:bCs/>
          <w:sz w:val="24"/>
          <w:szCs w:val="24"/>
          <w:vertAlign w:val="superscript"/>
          <w:lang w:val="en-GB"/>
        </w:rPr>
        <w:t xml:space="preserve"> o</w:t>
      </w:r>
      <w:r w:rsidR="005D50D5" w:rsidRPr="00470879">
        <w:rPr>
          <w:rFonts w:ascii="Myriad Pro" w:hAnsi="Myriad Pro"/>
          <w:bCs/>
          <w:sz w:val="24"/>
          <w:szCs w:val="24"/>
          <w:lang w:val="en-GB"/>
        </w:rPr>
        <w:t>C</w:t>
      </w:r>
    </w:p>
    <w:p w14:paraId="616E4E6F" w14:textId="3174EB43" w:rsidR="005D50D5" w:rsidRPr="00470879" w:rsidRDefault="00F02C8C" w:rsidP="005D50D5">
      <w:pPr>
        <w:spacing w:after="60" w:line="288" w:lineRule="auto"/>
        <w:rPr>
          <w:rFonts w:ascii="Myriad Pro" w:hAnsi="Myriad Pro"/>
          <w:bCs/>
          <w:i/>
          <w:sz w:val="24"/>
          <w:szCs w:val="24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wout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en-GB"/>
              </w:rPr>
              <m:t>=</m:t>
            </m:r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win</m:t>
            </m:r>
          </m:sub>
        </m:sSub>
        <m:r>
          <w:rPr>
            <w:rFonts w:ascii="Cambria Math" w:hAnsi="Cambria Math"/>
            <w:sz w:val="24"/>
            <w:szCs w:val="24"/>
            <w:lang w:val="en-GB"/>
          </w:rPr>
          <m:t>+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m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w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pw</m:t>
                    </m:r>
                  </m:sub>
                </m:sSub>
              </m:den>
            </m:f>
          </m:e>
        </m:d>
        <m:r>
          <w:rPr>
            <w:rFonts w:ascii="Cambria Math" w:hAnsi="Cambria Math"/>
            <w:sz w:val="24"/>
            <w:szCs w:val="24"/>
            <w:lang w:val="en-GB"/>
          </w:rPr>
          <m:t>=</m:t>
        </m:r>
        <m:r>
          <m:rPr>
            <m:sty m:val="p"/>
          </m:rPr>
          <w:rPr>
            <w:rFonts w:ascii="Cambria Math" w:hAnsi="Cambria Math"/>
            <w:sz w:val="24"/>
            <w:szCs w:val="24"/>
            <w:lang w:val="en-GB"/>
          </w:rPr>
          <m:t>50+</m:t>
        </m:r>
        <m:d>
          <m:dPr>
            <m:ctrlPr>
              <w:rPr>
                <w:rFonts w:ascii="Cambria Math" w:hAnsi="Cambria Math"/>
                <w:bCs/>
                <w:sz w:val="24"/>
                <w:szCs w:val="24"/>
                <w:lang w:val="en-GB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Cs/>
                    <w:sz w:val="24"/>
                    <w:szCs w:val="24"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157032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2∙4190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sz w:val="24"/>
            <w:szCs w:val="24"/>
            <w:lang w:val="en-GB"/>
          </w:rPr>
          <m:t xml:space="preserve">=68,73 </m:t>
        </m:r>
      </m:oMath>
      <w:r w:rsidR="005D50D5" w:rsidRPr="00470879">
        <w:rPr>
          <w:rFonts w:ascii="Myriad Pro" w:hAnsi="Myriad Pro"/>
          <w:bCs/>
          <w:sz w:val="24"/>
          <w:szCs w:val="24"/>
          <w:vertAlign w:val="superscript"/>
          <w:lang w:val="en-GB"/>
        </w:rPr>
        <w:t>o</w:t>
      </w:r>
      <w:r w:rsidR="005D50D5" w:rsidRPr="00470879">
        <w:rPr>
          <w:rFonts w:ascii="Myriad Pro" w:hAnsi="Myriad Pro"/>
          <w:bCs/>
          <w:sz w:val="24"/>
          <w:szCs w:val="24"/>
          <w:lang w:val="en-GB"/>
        </w:rPr>
        <w:t>C</w:t>
      </w:r>
    </w:p>
    <w:p w14:paraId="5FC3D934" w14:textId="77777777" w:rsidR="00E11222" w:rsidRPr="005456D2" w:rsidRDefault="00E11222" w:rsidP="00636113">
      <w:pPr>
        <w:spacing w:after="60" w:line="288" w:lineRule="auto"/>
        <w:rPr>
          <w:rFonts w:ascii="Myriad Pro" w:hAnsi="Myriad Pro"/>
          <w:b/>
          <w:sz w:val="20"/>
          <w:szCs w:val="20"/>
          <w:lang w:val="en-GB"/>
        </w:rPr>
      </w:pPr>
    </w:p>
    <w:p w14:paraId="77709AC5" w14:textId="3857A85A" w:rsidR="009278C4" w:rsidRPr="001F0053" w:rsidRDefault="009278C4" w:rsidP="009278C4">
      <w:pPr>
        <w:spacing w:after="60" w:line="288" w:lineRule="auto"/>
        <w:rPr>
          <w:rFonts w:ascii="Myriad Pro" w:hAnsi="Myriad Pro"/>
          <w:bCs/>
          <w:sz w:val="20"/>
          <w:szCs w:val="20"/>
          <w:u w:val="single"/>
        </w:rPr>
      </w:pPr>
      <w:r w:rsidRPr="00636113">
        <w:rPr>
          <w:rFonts w:ascii="Myriad Pro" w:hAnsi="Myriad Pro"/>
          <w:b/>
          <w:sz w:val="20"/>
          <w:szCs w:val="20"/>
        </w:rPr>
        <w:t>Βήμα</w:t>
      </w:r>
      <w:r w:rsidRPr="00357496">
        <w:rPr>
          <w:rFonts w:ascii="Myriad Pro" w:hAnsi="Myriad Pro"/>
          <w:b/>
          <w:sz w:val="20"/>
          <w:szCs w:val="20"/>
        </w:rPr>
        <w:t xml:space="preserve"> </w:t>
      </w:r>
      <w:r w:rsidR="007418C2" w:rsidRPr="00357496">
        <w:rPr>
          <w:rFonts w:ascii="Myriad Pro" w:hAnsi="Myriad Pro"/>
          <w:b/>
          <w:sz w:val="20"/>
          <w:szCs w:val="20"/>
        </w:rPr>
        <w:t>4</w:t>
      </w:r>
      <w:r w:rsidRPr="00357496">
        <w:rPr>
          <w:rFonts w:ascii="Myriad Pro" w:hAnsi="Myriad Pro"/>
          <w:b/>
          <w:sz w:val="20"/>
          <w:szCs w:val="20"/>
        </w:rPr>
        <w:t>.</w:t>
      </w:r>
      <w:r w:rsidRPr="00357496">
        <w:rPr>
          <w:rFonts w:ascii="Myriad Pro" w:hAnsi="Myriad Pro"/>
          <w:bCs/>
          <w:sz w:val="20"/>
          <w:szCs w:val="20"/>
        </w:rPr>
        <w:t xml:space="preserve"> </w:t>
      </w:r>
      <w:r w:rsidR="001F0053">
        <w:rPr>
          <w:rFonts w:ascii="Myriad Pro" w:hAnsi="Myriad Pro"/>
          <w:bCs/>
          <w:sz w:val="20"/>
          <w:szCs w:val="20"/>
          <w:u w:val="single"/>
        </w:rPr>
        <w:t xml:space="preserve">Υπολογίζω την επιφάνεια του </w:t>
      </w:r>
      <w:proofErr w:type="spellStart"/>
      <w:r w:rsidR="001F0053">
        <w:rPr>
          <w:rFonts w:ascii="Myriad Pro" w:hAnsi="Myriad Pro"/>
          <w:bCs/>
          <w:sz w:val="20"/>
          <w:szCs w:val="20"/>
          <w:u w:val="single"/>
        </w:rPr>
        <w:t>εναλλάκτη</w:t>
      </w:r>
      <w:proofErr w:type="spellEnd"/>
    </w:p>
    <w:p w14:paraId="35EE7393" w14:textId="77777777" w:rsidR="00E11222" w:rsidRPr="001F0053" w:rsidRDefault="00E11222" w:rsidP="00636113">
      <w:pPr>
        <w:spacing w:after="60" w:line="288" w:lineRule="auto"/>
        <w:rPr>
          <w:rFonts w:ascii="Myriad Pro" w:hAnsi="Myriad Pro"/>
          <w:b/>
          <w:sz w:val="20"/>
          <w:szCs w:val="20"/>
        </w:rPr>
      </w:pPr>
    </w:p>
    <w:p w14:paraId="17D4998F" w14:textId="6A89B7F3" w:rsidR="00E11222" w:rsidRPr="00075598" w:rsidRDefault="00F02C8C" w:rsidP="00636113">
      <w:pPr>
        <w:spacing w:after="60" w:line="288" w:lineRule="auto"/>
        <w:rPr>
          <w:rFonts w:ascii="Myriad Pro" w:hAnsi="Myriad Pro"/>
          <w:b/>
          <w:i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ΔΤ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ln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gin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wout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g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out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win</m:t>
                      </m:r>
                    </m:sub>
                  </m:sSub>
                </m:e>
              </m:d>
            </m:num>
            <m:den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l</m:t>
              </m:r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gin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wout</m:t>
                              </m:r>
                            </m:sub>
                          </m:sSub>
                        </m:e>
                      </m:d>
                    </m:num>
                    <m:den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g</m:t>
                              </m:r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out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win</m:t>
                              </m:r>
                            </m:sub>
                          </m:sSub>
                        </m:e>
                      </m:d>
                    </m:den>
                  </m:f>
                </m:e>
              </m:d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300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68,73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150,71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50</m:t>
                  </m:r>
                </m:e>
              </m:d>
            </m:num>
            <m:den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l</m:t>
              </m:r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GB"/>
                            </w:rPr>
                            <m:t>300</m:t>
                          </m:r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-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GB"/>
                            </w:rPr>
                            <m:t>68,73</m:t>
                          </m:r>
                        </m:e>
                      </m:d>
                    </m:num>
                    <m:den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GB"/>
                            </w:rPr>
                            <m:t>150,71</m:t>
                          </m:r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-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GB"/>
                            </w:rPr>
                            <m:t>50</m:t>
                          </m:r>
                        </m:e>
                      </m:d>
                    </m:den>
                  </m:f>
                </m:e>
              </m:d>
            </m:den>
          </m:f>
          <m:r>
            <w:rPr>
              <w:rFonts w:ascii="Cambria Math" w:hAnsi="Cambria Math"/>
              <w:sz w:val="24"/>
              <w:szCs w:val="24"/>
            </w:rPr>
            <m:t>=157,0</m:t>
          </m:r>
          <m:r>
            <w:rPr>
              <w:rFonts w:ascii="Cambria Math" w:hAnsi="Cambria Math"/>
              <w:sz w:val="24"/>
              <w:szCs w:val="24"/>
              <w:lang w:val="en-GB"/>
            </w:rPr>
            <m:t>4</m:t>
          </m:r>
          <m:r>
            <w:rPr>
              <w:rFonts w:ascii="Cambria Math" w:hAnsi="Cambria Math"/>
              <w:sz w:val="24"/>
              <w:szCs w:val="24"/>
            </w:rPr>
            <m:t xml:space="preserve"> K</m:t>
          </m:r>
        </m:oMath>
      </m:oMathPara>
    </w:p>
    <w:p w14:paraId="5213BD8B" w14:textId="77777777" w:rsidR="00E11222" w:rsidRDefault="00E11222" w:rsidP="00636113">
      <w:pPr>
        <w:spacing w:after="60" w:line="288" w:lineRule="auto"/>
        <w:rPr>
          <w:rFonts w:ascii="Myriad Pro" w:hAnsi="Myriad Pro"/>
          <w:b/>
          <w:sz w:val="20"/>
          <w:szCs w:val="20"/>
        </w:rPr>
      </w:pPr>
    </w:p>
    <w:p w14:paraId="5A5B58FB" w14:textId="16DBD9F5" w:rsidR="00B547F2" w:rsidRDefault="00B547F2" w:rsidP="00B547F2">
      <w:pPr>
        <w:spacing w:after="60" w:line="288" w:lineRule="auto"/>
        <w:rPr>
          <w:rFonts w:ascii="Myriad Pro" w:hAnsi="Myriad Pro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Q=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UA</m:t>
            </m:r>
          </m:e>
        </m:d>
        <m:r>
          <w:rPr>
            <w:rFonts w:ascii="Cambria Math" w:hAnsi="Cambria Math"/>
            <w:sz w:val="24"/>
            <w:szCs w:val="24"/>
          </w:rPr>
          <m:t>Δ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Τ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ln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  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⟹</m:t>
        </m:r>
        <m:r>
          <w:rPr>
            <w:rFonts w:ascii="Cambria Math" w:hAnsi="Cambria Math"/>
            <w:sz w:val="24"/>
            <w:szCs w:val="24"/>
          </w:rPr>
          <m:t>A=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Q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en-US"/>
              </w:rPr>
              <m:t>U</m:t>
            </m:r>
            <m:r>
              <w:rPr>
                <w:rFonts w:ascii="Cambria Math" w:hAnsi="Cambria Math"/>
                <w:sz w:val="24"/>
                <w:szCs w:val="24"/>
              </w:rPr>
              <m:t>Δ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Τ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ln</m:t>
                </m:r>
              </m:sub>
            </m:sSub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157032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300</m:t>
            </m:r>
            <m:r>
              <m:rPr>
                <m:sty m:val="b"/>
              </m:rPr>
              <w:rPr>
                <w:rFonts w:ascii="Cambria Math" w:hAnsi="Myriad Pro"/>
                <w:sz w:val="24"/>
                <w:szCs w:val="24"/>
              </w:rPr>
              <m:t xml:space="preserve"> </m:t>
            </m:r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 xml:space="preserve">∙ </m:t>
            </m:r>
            <m:r>
              <w:rPr>
                <w:rFonts w:ascii="Cambria Math" w:hAnsi="Cambria Math"/>
                <w:sz w:val="24"/>
                <w:szCs w:val="24"/>
              </w:rPr>
              <m:t>150,69</m:t>
            </m:r>
          </m:den>
        </m:f>
        <m:r>
          <w:rPr>
            <w:rFonts w:ascii="Cambria Math" w:hAnsi="Cambria Math"/>
            <w:sz w:val="24"/>
            <w:szCs w:val="24"/>
          </w:rPr>
          <m:t>=3,3</m:t>
        </m:r>
        <m:r>
          <w:rPr>
            <w:rFonts w:ascii="Cambria Math" w:hAnsi="Cambria Math"/>
            <w:sz w:val="24"/>
            <w:szCs w:val="24"/>
          </w:rPr>
          <m:t>3</m:t>
        </m:r>
        <m:r>
          <w:rPr>
            <w:rFonts w:ascii="Cambria Math" w:hAnsi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rFonts w:ascii="Myriad Pro" w:hAnsi="Myriad Pro"/>
          <w:sz w:val="24"/>
          <w:szCs w:val="24"/>
        </w:rPr>
        <w:t xml:space="preserve"> </w:t>
      </w:r>
    </w:p>
    <w:p w14:paraId="15DAE2BF" w14:textId="09397329" w:rsidR="00982994" w:rsidRDefault="00982994" w:rsidP="00B547F2">
      <w:pPr>
        <w:spacing w:after="60" w:line="288" w:lineRule="auto"/>
        <w:rPr>
          <w:rFonts w:ascii="Myriad Pro" w:hAnsi="Myriad Pro"/>
          <w:sz w:val="24"/>
          <w:szCs w:val="24"/>
        </w:rPr>
      </w:pPr>
    </w:p>
    <w:p w14:paraId="7C03A117" w14:textId="3247EE36" w:rsidR="00982994" w:rsidRDefault="00982994" w:rsidP="00B547F2">
      <w:pPr>
        <w:spacing w:after="60" w:line="288" w:lineRule="auto"/>
        <w:rPr>
          <w:rFonts w:ascii="Myriad Pro" w:hAnsi="Myriad Pro"/>
          <w:sz w:val="24"/>
          <w:szCs w:val="24"/>
        </w:rPr>
      </w:pPr>
    </w:p>
    <w:p w14:paraId="0C8A5507" w14:textId="293CAAF4" w:rsidR="00982994" w:rsidRDefault="00982994" w:rsidP="00B547F2">
      <w:pPr>
        <w:spacing w:after="60" w:line="288" w:lineRule="auto"/>
        <w:rPr>
          <w:rFonts w:ascii="Myriad Pro" w:hAnsi="Myriad Pro"/>
          <w:sz w:val="24"/>
          <w:szCs w:val="24"/>
        </w:rPr>
      </w:pPr>
    </w:p>
    <w:p w14:paraId="17772B49" w14:textId="77777777" w:rsidR="00055302" w:rsidRDefault="00055302" w:rsidP="00B547F2">
      <w:pPr>
        <w:spacing w:after="60" w:line="288" w:lineRule="auto"/>
        <w:rPr>
          <w:rFonts w:ascii="Myriad Pro" w:hAnsi="Myriad Pro"/>
          <w:sz w:val="24"/>
          <w:szCs w:val="24"/>
        </w:rPr>
      </w:pPr>
    </w:p>
    <w:p w14:paraId="5E8267A2" w14:textId="77777777" w:rsidR="00982994" w:rsidRPr="005456D2" w:rsidRDefault="00982994" w:rsidP="00B547F2">
      <w:pPr>
        <w:spacing w:after="60" w:line="288" w:lineRule="auto"/>
        <w:rPr>
          <w:rFonts w:ascii="Myriad Pro" w:hAnsi="Myriad Pro"/>
          <w:b/>
          <w:sz w:val="20"/>
          <w:szCs w:val="20"/>
        </w:rPr>
      </w:pPr>
    </w:p>
    <w:p w14:paraId="7D718D11" w14:textId="6CB98256" w:rsidR="007418C2" w:rsidRDefault="007418C2" w:rsidP="00636113">
      <w:pPr>
        <w:spacing w:after="60" w:line="288" w:lineRule="auto"/>
        <w:rPr>
          <w:rFonts w:ascii="Myriad Pro" w:hAnsi="Myriad Pro"/>
          <w:bCs/>
          <w:sz w:val="20"/>
          <w:szCs w:val="20"/>
          <w:u w:val="single"/>
        </w:rPr>
      </w:pPr>
      <w:r w:rsidRPr="00636113">
        <w:rPr>
          <w:rFonts w:ascii="Myriad Pro" w:hAnsi="Myriad Pro"/>
          <w:b/>
          <w:sz w:val="20"/>
          <w:szCs w:val="20"/>
        </w:rPr>
        <w:lastRenderedPageBreak/>
        <w:t xml:space="preserve">Βήμα </w:t>
      </w:r>
      <w:r>
        <w:rPr>
          <w:rFonts w:ascii="Myriad Pro" w:hAnsi="Myriad Pro"/>
          <w:b/>
          <w:sz w:val="20"/>
          <w:szCs w:val="20"/>
        </w:rPr>
        <w:t>5</w:t>
      </w:r>
      <w:r w:rsidRPr="00636113">
        <w:rPr>
          <w:rFonts w:ascii="Myriad Pro" w:hAnsi="Myriad Pro"/>
          <w:b/>
          <w:sz w:val="20"/>
          <w:szCs w:val="20"/>
        </w:rPr>
        <w:t>.</w:t>
      </w:r>
      <w:r>
        <w:rPr>
          <w:rFonts w:ascii="Myriad Pro" w:hAnsi="Myriad Pro"/>
          <w:bCs/>
          <w:sz w:val="20"/>
          <w:szCs w:val="20"/>
        </w:rPr>
        <w:t xml:space="preserve"> </w:t>
      </w:r>
      <w:r w:rsidR="00055302" w:rsidRPr="00055302">
        <w:rPr>
          <w:rFonts w:ascii="Myriad Pro" w:hAnsi="Myriad Pro"/>
          <w:bCs/>
          <w:sz w:val="20"/>
          <w:szCs w:val="20"/>
          <w:u w:val="single"/>
        </w:rPr>
        <w:t>Υπολογίζω</w:t>
      </w:r>
      <w:r w:rsidRPr="00055302">
        <w:rPr>
          <w:rFonts w:ascii="Myriad Pro" w:hAnsi="Myriad Pro"/>
          <w:bCs/>
          <w:sz w:val="20"/>
          <w:szCs w:val="20"/>
          <w:u w:val="single"/>
        </w:rPr>
        <w:t xml:space="preserve"> το βαθμ</w:t>
      </w:r>
      <w:r w:rsidR="00055302" w:rsidRPr="00055302">
        <w:rPr>
          <w:rFonts w:ascii="Myriad Pro" w:hAnsi="Myriad Pro"/>
          <w:bCs/>
          <w:sz w:val="20"/>
          <w:szCs w:val="20"/>
          <w:u w:val="single"/>
        </w:rPr>
        <w:t>ό</w:t>
      </w:r>
      <w:r w:rsidRPr="00055302">
        <w:rPr>
          <w:rFonts w:ascii="Myriad Pro" w:hAnsi="Myriad Pro"/>
          <w:bCs/>
          <w:sz w:val="20"/>
          <w:szCs w:val="20"/>
          <w:u w:val="single"/>
        </w:rPr>
        <w:t xml:space="preserve"> απόδοσης του </w:t>
      </w:r>
      <w:proofErr w:type="spellStart"/>
      <w:r w:rsidRPr="00055302">
        <w:rPr>
          <w:rFonts w:ascii="Myriad Pro" w:hAnsi="Myriad Pro"/>
          <w:bCs/>
          <w:sz w:val="20"/>
          <w:szCs w:val="20"/>
          <w:u w:val="single"/>
        </w:rPr>
        <w:t>εναλλάκτη</w:t>
      </w:r>
      <w:proofErr w:type="spellEnd"/>
    </w:p>
    <w:p w14:paraId="5E5B9523" w14:textId="251EADC5" w:rsidR="007418C2" w:rsidRPr="00BB46A5" w:rsidRDefault="00F02C8C" w:rsidP="00982994">
      <w:pPr>
        <w:spacing w:after="60" w:line="288" w:lineRule="auto"/>
        <w:ind w:left="720" w:firstLine="720"/>
        <w:rPr>
          <w:rFonts w:ascii="Myriad Pro" w:hAnsi="Myriad Pro"/>
          <w:bCs/>
          <w:i/>
          <w:sz w:val="20"/>
          <w:szCs w:val="20"/>
          <w:u w:val="single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  <w:sz w:val="20"/>
                  <w:szCs w:val="2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η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ΗΧ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gin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gout</m:t>
                      </m:r>
                    </m:sub>
                  </m:sSub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gin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w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in</m:t>
                      </m:r>
                    </m:sub>
                  </m:sSub>
                </m:e>
              </m:d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300-150,71</m:t>
                  </m:r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300-50</m:t>
                  </m:r>
                </m:e>
              </m:d>
            </m:den>
          </m:f>
          <m:r>
            <w:rPr>
              <w:rFonts w:ascii="Cambria Math" w:hAnsi="Cambria Math"/>
              <w:sz w:val="24"/>
              <w:szCs w:val="24"/>
            </w:rPr>
            <m:t>=59,71%</m:t>
          </m:r>
        </m:oMath>
      </m:oMathPara>
    </w:p>
    <w:p w14:paraId="11B95D57" w14:textId="0F3E8CAE" w:rsidR="00982994" w:rsidRDefault="00982994" w:rsidP="00982994">
      <w:pPr>
        <w:spacing w:after="60" w:line="288" w:lineRule="auto"/>
        <w:ind w:left="720" w:firstLine="720"/>
        <w:rPr>
          <w:rFonts w:ascii="Myriad Pro" w:hAnsi="Myriad Pro"/>
          <w:bCs/>
          <w:sz w:val="20"/>
          <w:szCs w:val="20"/>
          <w:u w:val="single"/>
        </w:rPr>
      </w:pPr>
    </w:p>
    <w:p w14:paraId="2D68EC1B" w14:textId="77777777" w:rsidR="00982994" w:rsidRPr="00982994" w:rsidRDefault="00982994" w:rsidP="00982994">
      <w:pPr>
        <w:spacing w:after="60" w:line="288" w:lineRule="auto"/>
        <w:ind w:left="720" w:firstLine="720"/>
        <w:rPr>
          <w:rFonts w:ascii="Myriad Pro" w:hAnsi="Myriad Pro"/>
          <w:bCs/>
          <w:sz w:val="20"/>
          <w:szCs w:val="20"/>
          <w:u w:val="single"/>
        </w:rPr>
      </w:pPr>
    </w:p>
    <w:p w14:paraId="7A7543F7" w14:textId="77777777" w:rsidR="00636113" w:rsidRPr="002D6B45" w:rsidRDefault="007418C2" w:rsidP="00636113">
      <w:pPr>
        <w:spacing w:after="60" w:line="288" w:lineRule="auto"/>
        <w:rPr>
          <w:rFonts w:ascii="Myriad Pro" w:hAnsi="Myriad Pro"/>
          <w:b/>
          <w:sz w:val="20"/>
          <w:szCs w:val="20"/>
          <w:u w:val="single"/>
        </w:rPr>
      </w:pPr>
      <w:r>
        <w:rPr>
          <w:rFonts w:ascii="Myriad Pro" w:hAnsi="Myriad Pro"/>
          <w:b/>
          <w:sz w:val="20"/>
          <w:szCs w:val="20"/>
        </w:rPr>
        <w:t xml:space="preserve"> </w:t>
      </w:r>
      <w:r w:rsidR="00636113" w:rsidRPr="002D6B45">
        <w:rPr>
          <w:rFonts w:ascii="Myriad Pro" w:hAnsi="Myriad Pro"/>
          <w:b/>
          <w:sz w:val="20"/>
          <w:szCs w:val="20"/>
          <w:u w:val="single"/>
        </w:rPr>
        <w:t xml:space="preserve">Εργασία </w:t>
      </w:r>
    </w:p>
    <w:p w14:paraId="7FBD5C47" w14:textId="77777777" w:rsidR="002D6B45" w:rsidRDefault="002D6B45" w:rsidP="00636113">
      <w:pPr>
        <w:spacing w:after="60" w:line="288" w:lineRule="auto"/>
        <w:rPr>
          <w:rFonts w:ascii="Myriad Pro" w:hAnsi="Myriad Pro"/>
          <w:b/>
          <w:sz w:val="20"/>
          <w:szCs w:val="20"/>
        </w:rPr>
      </w:pPr>
    </w:p>
    <w:p w14:paraId="1E8A123F" w14:textId="77777777" w:rsidR="00636113" w:rsidRPr="00C20D34" w:rsidRDefault="00636113" w:rsidP="00636113">
      <w:pPr>
        <w:spacing w:after="60" w:line="288" w:lineRule="auto"/>
        <w:rPr>
          <w:rFonts w:ascii="Myriad Pro" w:hAnsi="Myriad Pro"/>
          <w:sz w:val="20"/>
          <w:szCs w:val="20"/>
        </w:rPr>
      </w:pPr>
      <w:r w:rsidRPr="00C20D34">
        <w:rPr>
          <w:rFonts w:ascii="Myriad Pro" w:hAnsi="Myriad Pro"/>
          <w:sz w:val="20"/>
          <w:szCs w:val="20"/>
        </w:rPr>
        <w:t>Για το εξεταζόμενο σύστημα, να συμπληρωθεί ο παρακάτω πίνακας:</w:t>
      </w:r>
    </w:p>
    <w:tbl>
      <w:tblPr>
        <w:tblW w:w="93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6"/>
        <w:gridCol w:w="1368"/>
        <w:gridCol w:w="1386"/>
        <w:gridCol w:w="1380"/>
        <w:gridCol w:w="1320"/>
        <w:gridCol w:w="1316"/>
        <w:gridCol w:w="1266"/>
      </w:tblGrid>
      <w:tr w:rsidR="00F345A9" w:rsidRPr="00636113" w14:paraId="36F796A7" w14:textId="77777777" w:rsidTr="00F345A9">
        <w:tc>
          <w:tcPr>
            <w:tcW w:w="135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1EAB781" w14:textId="77777777" w:rsidR="00F345A9" w:rsidRPr="0088222A" w:rsidRDefault="00F02C8C" w:rsidP="0088222A">
            <w:pPr>
              <w:spacing w:after="60" w:line="288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m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w</m:t>
                    </m:r>
                  </m:sub>
                </m:sSub>
              </m:oMath>
            </m:oMathPara>
          </w:p>
        </w:tc>
        <w:tc>
          <w:tcPr>
            <w:tcW w:w="136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48EA7AF" w14:textId="77777777" w:rsidR="00F345A9" w:rsidRPr="00636113" w:rsidRDefault="00F02C8C" w:rsidP="0088222A">
            <w:pPr>
              <w:spacing w:after="60" w:line="288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win</m:t>
                    </m:r>
                  </m:sub>
                </m:sSub>
              </m:oMath>
            </m:oMathPara>
          </w:p>
        </w:tc>
        <w:tc>
          <w:tcPr>
            <w:tcW w:w="138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C3938E" w14:textId="77777777" w:rsidR="00F345A9" w:rsidRPr="00636113" w:rsidRDefault="00F02C8C" w:rsidP="0088222A">
            <w:pPr>
              <w:spacing w:after="60" w:line="288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wout</m:t>
                    </m:r>
                  </m:sub>
                </m:sSub>
              </m:oMath>
            </m:oMathPara>
          </w:p>
        </w:tc>
        <w:tc>
          <w:tcPr>
            <w:tcW w:w="13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D008427" w14:textId="77777777" w:rsidR="00F345A9" w:rsidRPr="0088222A" w:rsidRDefault="00F02C8C" w:rsidP="0088222A">
            <w:pPr>
              <w:spacing w:after="60" w:line="288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gout</m:t>
                    </m:r>
                  </m:sub>
                </m:sSub>
              </m:oMath>
            </m:oMathPara>
          </w:p>
        </w:tc>
        <w:tc>
          <w:tcPr>
            <w:tcW w:w="13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DAB6A5" w14:textId="77777777" w:rsidR="00F345A9" w:rsidRPr="0088222A" w:rsidRDefault="00F345A9" w:rsidP="0088222A">
            <w:pPr>
              <w:spacing w:after="60" w:line="288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Q</m:t>
                </m:r>
              </m:oMath>
            </m:oMathPara>
          </w:p>
        </w:tc>
        <w:tc>
          <w:tcPr>
            <w:tcW w:w="131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C9D8FB1" w14:textId="37E2DE89" w:rsidR="00F345A9" w:rsidRPr="0088222A" w:rsidRDefault="006B2437" w:rsidP="0088222A">
            <w:pPr>
              <w:spacing w:after="60" w:line="288" w:lineRule="auto"/>
              <w:jc w:val="center"/>
              <w:rPr>
                <w:rFonts w:ascii="Myriad Pro" w:hAnsi="Myriad Pro"/>
                <w:b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oMath>
            </m:oMathPara>
          </w:p>
        </w:tc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</w:tcPr>
          <w:p w14:paraId="139E322D" w14:textId="6B54C17B" w:rsidR="00F345A9" w:rsidRPr="00AC5F6A" w:rsidRDefault="00F02C8C" w:rsidP="00F345A9">
            <w:pPr>
              <w:pStyle w:val="Heading2"/>
              <w:rPr>
                <w:b w:val="0"/>
                <w:bCs w:val="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Cs w:val="0"/>
                        <w:i/>
                        <w:lang w:val="el-G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η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ΗΧ</m:t>
                    </m:r>
                  </m:sub>
                </m:sSub>
              </m:oMath>
            </m:oMathPara>
          </w:p>
        </w:tc>
      </w:tr>
      <w:tr w:rsidR="00F345A9" w:rsidRPr="00636113" w14:paraId="1DA22BBE" w14:textId="77777777" w:rsidTr="00F345A9">
        <w:tc>
          <w:tcPr>
            <w:tcW w:w="135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35B683F" w14:textId="77777777" w:rsidR="00F345A9" w:rsidRPr="00636113" w:rsidRDefault="00F345A9" w:rsidP="0088222A">
            <w:pPr>
              <w:spacing w:after="60" w:line="288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  <w:r w:rsidRPr="00636113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4BB2215" w14:textId="77777777" w:rsidR="00F345A9" w:rsidRPr="00636113" w:rsidRDefault="00F345A9" w:rsidP="0088222A">
            <w:pPr>
              <w:spacing w:after="60" w:line="288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  <w:r w:rsidRPr="00636113">
              <w:rPr>
                <w:rFonts w:ascii="Myriad Pro" w:hAnsi="Myriad Pro"/>
                <w:b/>
                <w:sz w:val="20"/>
                <w:szCs w:val="20"/>
                <w:lang w:val="en-GB"/>
              </w:rPr>
              <w:t>50</w:t>
            </w:r>
          </w:p>
        </w:tc>
        <w:tc>
          <w:tcPr>
            <w:tcW w:w="138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A1780BB" w14:textId="77777777" w:rsidR="00F345A9" w:rsidRPr="00636113" w:rsidRDefault="00F345A9" w:rsidP="0088222A">
            <w:pPr>
              <w:spacing w:after="60" w:line="288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2B25E94" w14:textId="77777777" w:rsidR="00F345A9" w:rsidRPr="00636113" w:rsidRDefault="00F345A9" w:rsidP="0088222A">
            <w:pPr>
              <w:spacing w:after="60" w:line="288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FE302AD" w14:textId="77777777" w:rsidR="00F345A9" w:rsidRPr="00636113" w:rsidRDefault="00F345A9" w:rsidP="0088222A">
            <w:pPr>
              <w:spacing w:after="60" w:line="288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2EA4F17" w14:textId="77777777" w:rsidR="00F345A9" w:rsidRPr="00636113" w:rsidRDefault="00F345A9" w:rsidP="0088222A">
            <w:pPr>
              <w:spacing w:after="60" w:line="288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</w:tcPr>
          <w:p w14:paraId="41E8DE3A" w14:textId="77777777" w:rsidR="00F345A9" w:rsidRPr="00636113" w:rsidRDefault="00F345A9" w:rsidP="0088222A">
            <w:pPr>
              <w:spacing w:after="60" w:line="288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</w:p>
        </w:tc>
      </w:tr>
      <w:tr w:rsidR="00F345A9" w:rsidRPr="00636113" w14:paraId="17DFCF51" w14:textId="77777777" w:rsidTr="00F345A9">
        <w:tc>
          <w:tcPr>
            <w:tcW w:w="13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174D53D" w14:textId="77777777" w:rsidR="00F345A9" w:rsidRPr="00636113" w:rsidRDefault="00F345A9" w:rsidP="0088222A">
            <w:pPr>
              <w:spacing w:after="60" w:line="288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  <w:r w:rsidRPr="00636113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A256E5C" w14:textId="77777777" w:rsidR="00F345A9" w:rsidRPr="00636113" w:rsidRDefault="00F345A9" w:rsidP="0088222A">
            <w:pPr>
              <w:spacing w:after="60" w:line="288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  <w:r w:rsidRPr="00636113">
              <w:rPr>
                <w:rFonts w:ascii="Myriad Pro" w:hAnsi="Myriad Pro"/>
                <w:b/>
                <w:sz w:val="20"/>
                <w:szCs w:val="20"/>
                <w:lang w:val="en-GB"/>
              </w:rPr>
              <w:t>50</w:t>
            </w:r>
          </w:p>
        </w:tc>
        <w:tc>
          <w:tcPr>
            <w:tcW w:w="13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9079A28" w14:textId="77777777" w:rsidR="00F345A9" w:rsidRPr="00636113" w:rsidRDefault="00F345A9" w:rsidP="0088222A">
            <w:pPr>
              <w:spacing w:after="60" w:line="288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B1EF76" w14:textId="77777777" w:rsidR="00F345A9" w:rsidRPr="00636113" w:rsidRDefault="00F345A9" w:rsidP="0088222A">
            <w:pPr>
              <w:spacing w:after="60" w:line="288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3C5051" w14:textId="77777777" w:rsidR="00F345A9" w:rsidRPr="00636113" w:rsidRDefault="00F345A9" w:rsidP="0088222A">
            <w:pPr>
              <w:spacing w:after="60" w:line="288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E21415" w14:textId="77777777" w:rsidR="00F345A9" w:rsidRPr="00636113" w:rsidRDefault="00F345A9" w:rsidP="0088222A">
            <w:pPr>
              <w:spacing w:after="60" w:line="288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</w:tcPr>
          <w:p w14:paraId="3C294F9B" w14:textId="77777777" w:rsidR="00F345A9" w:rsidRPr="00636113" w:rsidRDefault="00F345A9" w:rsidP="0088222A">
            <w:pPr>
              <w:spacing w:after="60" w:line="288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</w:p>
        </w:tc>
      </w:tr>
      <w:tr w:rsidR="00F345A9" w:rsidRPr="00636113" w14:paraId="5464DCB1" w14:textId="77777777" w:rsidTr="00F345A9">
        <w:tc>
          <w:tcPr>
            <w:tcW w:w="13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0212062" w14:textId="77777777" w:rsidR="00F345A9" w:rsidRPr="00636113" w:rsidRDefault="00F345A9" w:rsidP="0088222A">
            <w:pPr>
              <w:spacing w:after="60" w:line="288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  <w:r w:rsidRPr="00636113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1E40DCC" w14:textId="77777777" w:rsidR="00F345A9" w:rsidRPr="00636113" w:rsidRDefault="00F345A9" w:rsidP="0088222A">
            <w:pPr>
              <w:spacing w:after="60" w:line="288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  <w:r w:rsidRPr="00636113">
              <w:rPr>
                <w:rFonts w:ascii="Myriad Pro" w:hAnsi="Myriad Pro"/>
                <w:b/>
                <w:sz w:val="20"/>
                <w:szCs w:val="20"/>
                <w:lang w:val="en-GB"/>
              </w:rPr>
              <w:t>50</w:t>
            </w:r>
          </w:p>
        </w:tc>
        <w:tc>
          <w:tcPr>
            <w:tcW w:w="13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4F1F571" w14:textId="77777777" w:rsidR="00F345A9" w:rsidRPr="00636113" w:rsidRDefault="00F345A9" w:rsidP="0088222A">
            <w:pPr>
              <w:spacing w:after="60" w:line="288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61F050" w14:textId="77777777" w:rsidR="00F345A9" w:rsidRPr="00636113" w:rsidRDefault="00F345A9" w:rsidP="0088222A">
            <w:pPr>
              <w:spacing w:after="60" w:line="288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54CE749" w14:textId="77777777" w:rsidR="00F345A9" w:rsidRPr="00636113" w:rsidRDefault="00F345A9" w:rsidP="0088222A">
            <w:pPr>
              <w:spacing w:after="60" w:line="288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251942B" w14:textId="77777777" w:rsidR="00F345A9" w:rsidRPr="00636113" w:rsidRDefault="00F345A9" w:rsidP="0088222A">
            <w:pPr>
              <w:spacing w:after="60" w:line="288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</w:tcPr>
          <w:p w14:paraId="5EAE00E3" w14:textId="77777777" w:rsidR="00F345A9" w:rsidRPr="00636113" w:rsidRDefault="00F345A9" w:rsidP="0088222A">
            <w:pPr>
              <w:spacing w:after="60" w:line="288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</w:p>
        </w:tc>
      </w:tr>
      <w:tr w:rsidR="00F345A9" w:rsidRPr="00636113" w14:paraId="6A219091" w14:textId="77777777" w:rsidTr="00F345A9">
        <w:tc>
          <w:tcPr>
            <w:tcW w:w="13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C735AC0" w14:textId="77777777" w:rsidR="00F345A9" w:rsidRPr="00636113" w:rsidRDefault="00F345A9" w:rsidP="0088222A">
            <w:pPr>
              <w:spacing w:after="60" w:line="288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  <w:r w:rsidRPr="00636113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06D5988" w14:textId="77777777" w:rsidR="00F345A9" w:rsidRPr="00636113" w:rsidRDefault="00F345A9" w:rsidP="0088222A">
            <w:pPr>
              <w:spacing w:after="60" w:line="288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  <w:r w:rsidRPr="00636113">
              <w:rPr>
                <w:rFonts w:ascii="Myriad Pro" w:hAnsi="Myriad Pro"/>
                <w:b/>
                <w:sz w:val="20"/>
                <w:szCs w:val="20"/>
                <w:lang w:val="en-GB"/>
              </w:rPr>
              <w:t>60</w:t>
            </w:r>
          </w:p>
        </w:tc>
        <w:tc>
          <w:tcPr>
            <w:tcW w:w="13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1091D1" w14:textId="77777777" w:rsidR="00F345A9" w:rsidRPr="00636113" w:rsidRDefault="00F345A9" w:rsidP="0088222A">
            <w:pPr>
              <w:spacing w:after="60" w:line="288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CB6EFD9" w14:textId="77777777" w:rsidR="00F345A9" w:rsidRPr="00636113" w:rsidRDefault="00F345A9" w:rsidP="0088222A">
            <w:pPr>
              <w:spacing w:after="60" w:line="288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1C011E" w14:textId="77777777" w:rsidR="00F345A9" w:rsidRPr="00636113" w:rsidRDefault="00F345A9" w:rsidP="0088222A">
            <w:pPr>
              <w:spacing w:after="60" w:line="288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A63B8F7" w14:textId="77777777" w:rsidR="00F345A9" w:rsidRPr="00636113" w:rsidRDefault="00F345A9" w:rsidP="0088222A">
            <w:pPr>
              <w:spacing w:after="60" w:line="288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</w:tcPr>
          <w:p w14:paraId="2EBB7FC6" w14:textId="77777777" w:rsidR="00F345A9" w:rsidRPr="00636113" w:rsidRDefault="00F345A9" w:rsidP="0088222A">
            <w:pPr>
              <w:spacing w:after="60" w:line="288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</w:p>
        </w:tc>
      </w:tr>
      <w:tr w:rsidR="00F345A9" w:rsidRPr="00636113" w14:paraId="5DE32F9E" w14:textId="77777777" w:rsidTr="00F345A9">
        <w:tc>
          <w:tcPr>
            <w:tcW w:w="13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B3E903" w14:textId="77777777" w:rsidR="00F345A9" w:rsidRPr="00636113" w:rsidRDefault="00F345A9" w:rsidP="0088222A">
            <w:pPr>
              <w:spacing w:after="60" w:line="288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  <w:r w:rsidRPr="00636113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FEE5DE" w14:textId="77777777" w:rsidR="00F345A9" w:rsidRPr="00636113" w:rsidRDefault="00F345A9" w:rsidP="0088222A">
            <w:pPr>
              <w:spacing w:after="60" w:line="288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  <w:r w:rsidRPr="00636113">
              <w:rPr>
                <w:rFonts w:ascii="Myriad Pro" w:hAnsi="Myriad Pro"/>
                <w:b/>
                <w:sz w:val="20"/>
                <w:szCs w:val="20"/>
                <w:lang w:val="en-GB"/>
              </w:rPr>
              <w:t>60</w:t>
            </w:r>
          </w:p>
        </w:tc>
        <w:tc>
          <w:tcPr>
            <w:tcW w:w="13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C53DF4" w14:textId="77777777" w:rsidR="00F345A9" w:rsidRPr="00636113" w:rsidRDefault="00F345A9" w:rsidP="0088222A">
            <w:pPr>
              <w:spacing w:after="60" w:line="288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6E69E58" w14:textId="77777777" w:rsidR="00F345A9" w:rsidRPr="00636113" w:rsidRDefault="00F345A9" w:rsidP="0088222A">
            <w:pPr>
              <w:spacing w:after="60" w:line="288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855749B" w14:textId="77777777" w:rsidR="00F345A9" w:rsidRPr="00636113" w:rsidRDefault="00F345A9" w:rsidP="0088222A">
            <w:pPr>
              <w:spacing w:after="60" w:line="288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1672198" w14:textId="77777777" w:rsidR="00F345A9" w:rsidRPr="00636113" w:rsidRDefault="00F345A9" w:rsidP="0088222A">
            <w:pPr>
              <w:spacing w:after="60" w:line="288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</w:tcPr>
          <w:p w14:paraId="2C80A268" w14:textId="77777777" w:rsidR="00F345A9" w:rsidRPr="00636113" w:rsidRDefault="00F345A9" w:rsidP="0088222A">
            <w:pPr>
              <w:spacing w:after="60" w:line="288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</w:p>
        </w:tc>
      </w:tr>
      <w:tr w:rsidR="00F345A9" w:rsidRPr="00636113" w14:paraId="24424364" w14:textId="77777777" w:rsidTr="00F345A9">
        <w:tc>
          <w:tcPr>
            <w:tcW w:w="13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A6B74F" w14:textId="77777777" w:rsidR="00F345A9" w:rsidRPr="00636113" w:rsidRDefault="00F345A9" w:rsidP="0088222A">
            <w:pPr>
              <w:spacing w:after="60" w:line="288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  <w:r w:rsidRPr="00636113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D335A7" w14:textId="77777777" w:rsidR="00F345A9" w:rsidRPr="00636113" w:rsidRDefault="00F345A9" w:rsidP="0088222A">
            <w:pPr>
              <w:spacing w:after="60" w:line="288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  <w:r w:rsidRPr="00636113">
              <w:rPr>
                <w:rFonts w:ascii="Myriad Pro" w:hAnsi="Myriad Pro"/>
                <w:b/>
                <w:sz w:val="20"/>
                <w:szCs w:val="20"/>
                <w:lang w:val="en-GB"/>
              </w:rPr>
              <w:t>60</w:t>
            </w:r>
          </w:p>
        </w:tc>
        <w:tc>
          <w:tcPr>
            <w:tcW w:w="13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6BE2D7E" w14:textId="77777777" w:rsidR="00F345A9" w:rsidRPr="00636113" w:rsidRDefault="00F345A9" w:rsidP="0088222A">
            <w:pPr>
              <w:spacing w:after="60" w:line="288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E43535" w14:textId="77777777" w:rsidR="00F345A9" w:rsidRPr="00636113" w:rsidRDefault="00F345A9" w:rsidP="0088222A">
            <w:pPr>
              <w:spacing w:after="60" w:line="288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DA0473" w14:textId="77777777" w:rsidR="00F345A9" w:rsidRPr="00636113" w:rsidRDefault="00F345A9" w:rsidP="0088222A">
            <w:pPr>
              <w:spacing w:after="60" w:line="288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E99395" w14:textId="77777777" w:rsidR="00F345A9" w:rsidRPr="00636113" w:rsidRDefault="00F345A9" w:rsidP="0088222A">
            <w:pPr>
              <w:spacing w:after="60" w:line="288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</w:tcPr>
          <w:p w14:paraId="46CF92DF" w14:textId="77777777" w:rsidR="00F345A9" w:rsidRPr="00636113" w:rsidRDefault="00F345A9" w:rsidP="0088222A">
            <w:pPr>
              <w:spacing w:after="60" w:line="288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</w:p>
        </w:tc>
      </w:tr>
      <w:tr w:rsidR="00F345A9" w:rsidRPr="00636113" w14:paraId="752BCBD3" w14:textId="77777777" w:rsidTr="00F345A9">
        <w:trPr>
          <w:trHeight w:val="121"/>
        </w:trPr>
        <w:tc>
          <w:tcPr>
            <w:tcW w:w="13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D2006A8" w14:textId="77777777" w:rsidR="00F345A9" w:rsidRPr="00636113" w:rsidRDefault="00F345A9" w:rsidP="0088222A">
            <w:pPr>
              <w:spacing w:after="60" w:line="288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  <w:r w:rsidRPr="00636113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0AC1EC4" w14:textId="77777777" w:rsidR="00F345A9" w:rsidRPr="00636113" w:rsidRDefault="00F345A9" w:rsidP="0088222A">
            <w:pPr>
              <w:spacing w:after="60" w:line="288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  <w:r w:rsidRPr="00636113">
              <w:rPr>
                <w:rFonts w:ascii="Myriad Pro" w:hAnsi="Myriad Pro"/>
                <w:b/>
                <w:sz w:val="20"/>
                <w:szCs w:val="20"/>
                <w:lang w:val="en-GB"/>
              </w:rPr>
              <w:t>70</w:t>
            </w:r>
          </w:p>
        </w:tc>
        <w:tc>
          <w:tcPr>
            <w:tcW w:w="13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62526D6" w14:textId="77777777" w:rsidR="00F345A9" w:rsidRPr="00636113" w:rsidRDefault="00F345A9" w:rsidP="0088222A">
            <w:pPr>
              <w:spacing w:after="60" w:line="288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A4FAD4B" w14:textId="77777777" w:rsidR="00F345A9" w:rsidRPr="00636113" w:rsidRDefault="00F345A9" w:rsidP="0088222A">
            <w:pPr>
              <w:spacing w:after="60" w:line="288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DB7F002" w14:textId="77777777" w:rsidR="00F345A9" w:rsidRPr="00636113" w:rsidRDefault="00F345A9" w:rsidP="0088222A">
            <w:pPr>
              <w:spacing w:after="60" w:line="288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7F6DCC" w14:textId="77777777" w:rsidR="00F345A9" w:rsidRPr="00636113" w:rsidRDefault="00F345A9" w:rsidP="0088222A">
            <w:pPr>
              <w:spacing w:after="60" w:line="288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</w:tcPr>
          <w:p w14:paraId="47A3E242" w14:textId="77777777" w:rsidR="00F345A9" w:rsidRPr="00636113" w:rsidRDefault="00F345A9" w:rsidP="0088222A">
            <w:pPr>
              <w:spacing w:after="60" w:line="288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</w:p>
        </w:tc>
      </w:tr>
      <w:tr w:rsidR="00F345A9" w:rsidRPr="00636113" w14:paraId="32C507BA" w14:textId="77777777" w:rsidTr="00F345A9">
        <w:trPr>
          <w:trHeight w:val="121"/>
        </w:trPr>
        <w:tc>
          <w:tcPr>
            <w:tcW w:w="13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37534B" w14:textId="77777777" w:rsidR="00F345A9" w:rsidRPr="00636113" w:rsidRDefault="00F345A9" w:rsidP="0088222A">
            <w:pPr>
              <w:spacing w:after="60" w:line="288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  <w:r w:rsidRPr="00636113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831E9D" w14:textId="77777777" w:rsidR="00F345A9" w:rsidRPr="00636113" w:rsidRDefault="00F345A9" w:rsidP="0088222A">
            <w:pPr>
              <w:spacing w:after="60" w:line="288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  <w:r w:rsidRPr="00636113">
              <w:rPr>
                <w:rFonts w:ascii="Myriad Pro" w:hAnsi="Myriad Pro"/>
                <w:b/>
                <w:sz w:val="20"/>
                <w:szCs w:val="20"/>
                <w:lang w:val="en-GB"/>
              </w:rPr>
              <w:t>70</w:t>
            </w:r>
          </w:p>
        </w:tc>
        <w:tc>
          <w:tcPr>
            <w:tcW w:w="13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3A59FA" w14:textId="77777777" w:rsidR="00F345A9" w:rsidRPr="00636113" w:rsidRDefault="00F345A9" w:rsidP="0088222A">
            <w:pPr>
              <w:spacing w:after="60" w:line="288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9AD012" w14:textId="77777777" w:rsidR="00F345A9" w:rsidRPr="00636113" w:rsidRDefault="00F345A9" w:rsidP="0088222A">
            <w:pPr>
              <w:spacing w:after="60" w:line="288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12D0CF2" w14:textId="77777777" w:rsidR="00F345A9" w:rsidRPr="00636113" w:rsidRDefault="00F345A9" w:rsidP="0088222A">
            <w:pPr>
              <w:spacing w:after="60" w:line="288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856618E" w14:textId="77777777" w:rsidR="00F345A9" w:rsidRPr="00636113" w:rsidRDefault="00F345A9" w:rsidP="0088222A">
            <w:pPr>
              <w:spacing w:after="60" w:line="288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</w:tcPr>
          <w:p w14:paraId="74E93C8E" w14:textId="77777777" w:rsidR="00F345A9" w:rsidRPr="00636113" w:rsidRDefault="00F345A9" w:rsidP="0088222A">
            <w:pPr>
              <w:spacing w:after="60" w:line="288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</w:p>
        </w:tc>
      </w:tr>
      <w:tr w:rsidR="00F345A9" w:rsidRPr="00636113" w14:paraId="3F9B7ADC" w14:textId="77777777" w:rsidTr="00F345A9">
        <w:trPr>
          <w:trHeight w:val="121"/>
        </w:trPr>
        <w:tc>
          <w:tcPr>
            <w:tcW w:w="13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BC63307" w14:textId="77777777" w:rsidR="00F345A9" w:rsidRPr="00636113" w:rsidRDefault="00F345A9" w:rsidP="0088222A">
            <w:pPr>
              <w:spacing w:after="60" w:line="288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  <w:r w:rsidRPr="00636113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A05FD3" w14:textId="77777777" w:rsidR="00F345A9" w:rsidRPr="00636113" w:rsidRDefault="00F345A9" w:rsidP="0088222A">
            <w:pPr>
              <w:spacing w:after="60" w:line="288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  <w:r w:rsidRPr="00636113">
              <w:rPr>
                <w:rFonts w:ascii="Myriad Pro" w:hAnsi="Myriad Pro"/>
                <w:b/>
                <w:sz w:val="20"/>
                <w:szCs w:val="20"/>
                <w:lang w:val="en-GB"/>
              </w:rPr>
              <w:t>70</w:t>
            </w:r>
          </w:p>
        </w:tc>
        <w:tc>
          <w:tcPr>
            <w:tcW w:w="13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C88D1AE" w14:textId="77777777" w:rsidR="00F345A9" w:rsidRPr="00636113" w:rsidRDefault="00F345A9" w:rsidP="0088222A">
            <w:pPr>
              <w:spacing w:after="60" w:line="288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7E0EA9D" w14:textId="77777777" w:rsidR="00F345A9" w:rsidRPr="00636113" w:rsidRDefault="00F345A9" w:rsidP="0088222A">
            <w:pPr>
              <w:spacing w:after="60" w:line="288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A9539D0" w14:textId="77777777" w:rsidR="00F345A9" w:rsidRPr="00636113" w:rsidRDefault="00F345A9" w:rsidP="0088222A">
            <w:pPr>
              <w:spacing w:after="60" w:line="288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D7C3EB" w14:textId="77777777" w:rsidR="00F345A9" w:rsidRPr="00636113" w:rsidRDefault="00F345A9" w:rsidP="0088222A">
            <w:pPr>
              <w:spacing w:after="60" w:line="288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</w:tcPr>
          <w:p w14:paraId="5583E2AA" w14:textId="77777777" w:rsidR="00F345A9" w:rsidRPr="00636113" w:rsidRDefault="00F345A9" w:rsidP="0088222A">
            <w:pPr>
              <w:spacing w:after="60" w:line="288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</w:p>
        </w:tc>
      </w:tr>
    </w:tbl>
    <w:p w14:paraId="4AC5215D" w14:textId="77777777" w:rsidR="00636113" w:rsidRPr="00636113" w:rsidRDefault="00636113" w:rsidP="00636113">
      <w:pPr>
        <w:spacing w:after="60" w:line="288" w:lineRule="auto"/>
        <w:rPr>
          <w:rFonts w:ascii="Myriad Pro" w:hAnsi="Myriad Pro"/>
          <w:b/>
          <w:sz w:val="20"/>
          <w:szCs w:val="20"/>
        </w:rPr>
      </w:pPr>
    </w:p>
    <w:p w14:paraId="079DC5A7" w14:textId="77777777" w:rsidR="00636113" w:rsidRDefault="00636113" w:rsidP="00636113">
      <w:pPr>
        <w:spacing w:after="60" w:line="288" w:lineRule="auto"/>
        <w:rPr>
          <w:rFonts w:ascii="Myriad Pro" w:hAnsi="Myriad Pro"/>
          <w:b/>
          <w:sz w:val="20"/>
          <w:szCs w:val="20"/>
        </w:rPr>
      </w:pPr>
    </w:p>
    <w:p w14:paraId="4AB45B7A" w14:textId="77777777" w:rsidR="00636113" w:rsidRDefault="00636113" w:rsidP="00636113">
      <w:pPr>
        <w:spacing w:after="60" w:line="288" w:lineRule="auto"/>
        <w:rPr>
          <w:rFonts w:ascii="Myriad Pro" w:hAnsi="Myriad Pro"/>
          <w:b/>
          <w:sz w:val="20"/>
          <w:szCs w:val="20"/>
        </w:rPr>
      </w:pPr>
    </w:p>
    <w:p w14:paraId="04263FED" w14:textId="77777777" w:rsidR="00636113" w:rsidRPr="00636113" w:rsidRDefault="00636113" w:rsidP="00636113">
      <w:pPr>
        <w:spacing w:after="60" w:line="288" w:lineRule="auto"/>
        <w:rPr>
          <w:rFonts w:ascii="Myriad Pro" w:hAnsi="Myriad Pro"/>
          <w:b/>
          <w:sz w:val="20"/>
          <w:szCs w:val="20"/>
        </w:rPr>
      </w:pPr>
    </w:p>
    <w:p w14:paraId="4A6F0A17" w14:textId="77777777" w:rsidR="00636113" w:rsidRDefault="00636113" w:rsidP="00F944DE">
      <w:pPr>
        <w:spacing w:after="60" w:line="288" w:lineRule="auto"/>
        <w:rPr>
          <w:rFonts w:ascii="Myriad Pro" w:hAnsi="Myriad Pro"/>
          <w:b/>
          <w:sz w:val="20"/>
          <w:szCs w:val="20"/>
        </w:rPr>
      </w:pPr>
    </w:p>
    <w:p w14:paraId="20E2E787" w14:textId="77777777" w:rsidR="00604585" w:rsidRDefault="00604585" w:rsidP="00F944DE">
      <w:pPr>
        <w:spacing w:after="60" w:line="288" w:lineRule="auto"/>
        <w:rPr>
          <w:rFonts w:ascii="Myriad Pro" w:hAnsi="Myriad Pro"/>
          <w:b/>
          <w:sz w:val="20"/>
          <w:szCs w:val="20"/>
        </w:rPr>
      </w:pPr>
    </w:p>
    <w:p w14:paraId="3BD8F159" w14:textId="77777777" w:rsidR="00604585" w:rsidRDefault="00604585" w:rsidP="00F944DE">
      <w:pPr>
        <w:spacing w:after="60" w:line="288" w:lineRule="auto"/>
        <w:rPr>
          <w:rFonts w:ascii="Myriad Pro" w:hAnsi="Myriad Pro"/>
          <w:b/>
          <w:sz w:val="20"/>
          <w:szCs w:val="20"/>
        </w:rPr>
      </w:pPr>
    </w:p>
    <w:p w14:paraId="0CAFABDE" w14:textId="77777777" w:rsidR="00604585" w:rsidRDefault="00604585" w:rsidP="00F944DE">
      <w:pPr>
        <w:spacing w:after="60" w:line="288" w:lineRule="auto"/>
        <w:rPr>
          <w:rFonts w:ascii="Myriad Pro" w:hAnsi="Myriad Pro"/>
          <w:b/>
          <w:sz w:val="20"/>
          <w:szCs w:val="20"/>
        </w:rPr>
      </w:pPr>
    </w:p>
    <w:p w14:paraId="4A611088" w14:textId="77777777" w:rsidR="00604585" w:rsidRDefault="00604585" w:rsidP="00F944DE">
      <w:pPr>
        <w:spacing w:after="60" w:line="288" w:lineRule="auto"/>
        <w:rPr>
          <w:rFonts w:ascii="Myriad Pro" w:hAnsi="Myriad Pro"/>
          <w:b/>
          <w:sz w:val="20"/>
          <w:szCs w:val="20"/>
        </w:rPr>
      </w:pPr>
    </w:p>
    <w:p w14:paraId="08C403AE" w14:textId="77777777" w:rsidR="00604585" w:rsidRDefault="00604585" w:rsidP="00F944DE">
      <w:pPr>
        <w:spacing w:after="60" w:line="288" w:lineRule="auto"/>
        <w:rPr>
          <w:rFonts w:ascii="Myriad Pro" w:hAnsi="Myriad Pro"/>
          <w:b/>
          <w:sz w:val="20"/>
          <w:szCs w:val="20"/>
        </w:rPr>
      </w:pPr>
    </w:p>
    <w:p w14:paraId="62CDEE9E" w14:textId="77777777" w:rsidR="00604585" w:rsidRDefault="00604585" w:rsidP="00F944DE">
      <w:pPr>
        <w:spacing w:after="60" w:line="288" w:lineRule="auto"/>
        <w:rPr>
          <w:rFonts w:ascii="Myriad Pro" w:hAnsi="Myriad Pro"/>
          <w:b/>
          <w:sz w:val="20"/>
          <w:szCs w:val="20"/>
        </w:rPr>
      </w:pPr>
    </w:p>
    <w:p w14:paraId="11481D63" w14:textId="77777777" w:rsidR="00604585" w:rsidRDefault="00604585" w:rsidP="00F944DE">
      <w:pPr>
        <w:spacing w:after="60" w:line="288" w:lineRule="auto"/>
        <w:rPr>
          <w:rFonts w:ascii="Myriad Pro" w:hAnsi="Myriad Pro"/>
          <w:b/>
          <w:sz w:val="20"/>
          <w:szCs w:val="20"/>
        </w:rPr>
      </w:pPr>
    </w:p>
    <w:p w14:paraId="169C075B" w14:textId="77777777" w:rsidR="00604585" w:rsidRDefault="00604585" w:rsidP="00F944DE">
      <w:pPr>
        <w:spacing w:after="60" w:line="288" w:lineRule="auto"/>
        <w:rPr>
          <w:rFonts w:ascii="Myriad Pro" w:hAnsi="Myriad Pro"/>
          <w:b/>
          <w:sz w:val="20"/>
          <w:szCs w:val="20"/>
        </w:rPr>
      </w:pPr>
    </w:p>
    <w:p w14:paraId="7AD2DDDC" w14:textId="77777777" w:rsidR="00604585" w:rsidRDefault="00604585" w:rsidP="00F944DE">
      <w:pPr>
        <w:spacing w:after="60" w:line="288" w:lineRule="auto"/>
        <w:rPr>
          <w:rFonts w:ascii="Myriad Pro" w:hAnsi="Myriad Pro"/>
          <w:b/>
          <w:sz w:val="20"/>
          <w:szCs w:val="20"/>
        </w:rPr>
      </w:pPr>
    </w:p>
    <w:p w14:paraId="06963CC8" w14:textId="77777777" w:rsidR="00604585" w:rsidRDefault="00604585" w:rsidP="00F944DE">
      <w:pPr>
        <w:spacing w:after="60" w:line="288" w:lineRule="auto"/>
        <w:rPr>
          <w:rFonts w:ascii="Myriad Pro" w:hAnsi="Myriad Pro"/>
          <w:b/>
          <w:sz w:val="20"/>
          <w:szCs w:val="20"/>
        </w:rPr>
      </w:pPr>
    </w:p>
    <w:p w14:paraId="4CA681DF" w14:textId="3C6CE48B" w:rsidR="00604585" w:rsidRDefault="00604585" w:rsidP="00F944DE">
      <w:pPr>
        <w:spacing w:after="60" w:line="288" w:lineRule="auto"/>
        <w:rPr>
          <w:rFonts w:ascii="Myriad Pro" w:hAnsi="Myriad Pro"/>
          <w:b/>
          <w:sz w:val="20"/>
          <w:szCs w:val="20"/>
        </w:rPr>
      </w:pPr>
    </w:p>
    <w:p w14:paraId="38888FF9" w14:textId="6A081760" w:rsidR="00117CA5" w:rsidRDefault="00117CA5" w:rsidP="00F944DE">
      <w:pPr>
        <w:spacing w:after="60" w:line="288" w:lineRule="auto"/>
        <w:rPr>
          <w:rFonts w:ascii="Myriad Pro" w:hAnsi="Myriad Pro"/>
          <w:b/>
          <w:sz w:val="20"/>
          <w:szCs w:val="20"/>
        </w:rPr>
      </w:pPr>
    </w:p>
    <w:p w14:paraId="5375A87F" w14:textId="77777777" w:rsidR="00117CA5" w:rsidRDefault="00117CA5" w:rsidP="00F944DE">
      <w:pPr>
        <w:spacing w:after="60" w:line="288" w:lineRule="auto"/>
        <w:rPr>
          <w:rFonts w:ascii="Myriad Pro" w:hAnsi="Myriad Pro"/>
          <w:b/>
          <w:sz w:val="20"/>
          <w:szCs w:val="20"/>
        </w:rPr>
      </w:pPr>
    </w:p>
    <w:p w14:paraId="23A05633" w14:textId="77777777" w:rsidR="00604585" w:rsidRDefault="00604585" w:rsidP="00F944DE">
      <w:pPr>
        <w:spacing w:after="60" w:line="288" w:lineRule="auto"/>
        <w:rPr>
          <w:rFonts w:ascii="Myriad Pro" w:hAnsi="Myriad Pro"/>
          <w:b/>
          <w:sz w:val="20"/>
          <w:szCs w:val="20"/>
        </w:rPr>
      </w:pPr>
    </w:p>
    <w:p w14:paraId="5917B3AC" w14:textId="77777777" w:rsidR="00604585" w:rsidRDefault="00604585" w:rsidP="00F944DE">
      <w:pPr>
        <w:spacing w:after="60" w:line="288" w:lineRule="auto"/>
        <w:rPr>
          <w:rFonts w:ascii="Myriad Pro" w:hAnsi="Myriad Pro"/>
          <w:b/>
          <w:sz w:val="20"/>
          <w:szCs w:val="20"/>
        </w:rPr>
      </w:pPr>
    </w:p>
    <w:p w14:paraId="7D54C2D2" w14:textId="77777777" w:rsidR="00604585" w:rsidRDefault="00604585" w:rsidP="00604585">
      <w:pPr>
        <w:spacing w:after="60" w:line="288" w:lineRule="auto"/>
        <w:jc w:val="center"/>
        <w:rPr>
          <w:rFonts w:ascii="Myriad Pro" w:hAnsi="Myriad Pro"/>
          <w:b/>
          <w:sz w:val="28"/>
          <w:szCs w:val="28"/>
        </w:rPr>
      </w:pPr>
      <w:r w:rsidRPr="00604585">
        <w:rPr>
          <w:rFonts w:ascii="Myriad Pro" w:hAnsi="Myriad Pro"/>
          <w:b/>
          <w:sz w:val="28"/>
          <w:szCs w:val="28"/>
        </w:rPr>
        <w:t>ΠΑΡΑΡΤΗΜΑ:  ΘΕΩΡΙΑ ΕΠΙ ΕΝΑΛΛΑΚΤΩΝ</w:t>
      </w:r>
    </w:p>
    <w:p w14:paraId="37C2DD5D" w14:textId="77777777" w:rsidR="00604585" w:rsidRPr="00604585" w:rsidRDefault="00604585" w:rsidP="00604585">
      <w:pPr>
        <w:spacing w:after="60" w:line="288" w:lineRule="auto"/>
        <w:jc w:val="center"/>
        <w:rPr>
          <w:rFonts w:ascii="Myriad Pro" w:hAnsi="Myriad Pro"/>
          <w:b/>
          <w:sz w:val="28"/>
          <w:szCs w:val="28"/>
        </w:rPr>
      </w:pPr>
    </w:p>
    <w:p w14:paraId="49B301FD" w14:textId="7FF92CEA" w:rsidR="00604585" w:rsidRPr="003455D3" w:rsidRDefault="00604585" w:rsidP="00604585">
      <w:pPr>
        <w:spacing w:after="60" w:line="288" w:lineRule="auto"/>
        <w:rPr>
          <w:rFonts w:ascii="Myriad Pro" w:hAnsi="Myriad Pro"/>
          <w:sz w:val="20"/>
          <w:szCs w:val="20"/>
          <w:u w:val="single"/>
        </w:rPr>
      </w:pPr>
      <w:r w:rsidRPr="00FD20B1">
        <w:rPr>
          <w:rFonts w:ascii="Myriad Pro" w:hAnsi="Myriad Pro"/>
          <w:b/>
          <w:sz w:val="20"/>
          <w:szCs w:val="20"/>
        </w:rPr>
        <w:t xml:space="preserve">Βήμα </w:t>
      </w:r>
      <w:r>
        <w:rPr>
          <w:rFonts w:ascii="Myriad Pro" w:hAnsi="Myriad Pro"/>
          <w:b/>
          <w:sz w:val="20"/>
          <w:szCs w:val="20"/>
        </w:rPr>
        <w:t>Π</w:t>
      </w:r>
      <w:r w:rsidRPr="00FD20B1">
        <w:rPr>
          <w:rFonts w:ascii="Myriad Pro" w:hAnsi="Myriad Pro"/>
          <w:b/>
          <w:sz w:val="20"/>
          <w:szCs w:val="20"/>
        </w:rPr>
        <w:t>1</w:t>
      </w:r>
      <w:r w:rsidRPr="00200D8C">
        <w:rPr>
          <w:rFonts w:ascii="Myriad Pro" w:hAnsi="Myriad Pro"/>
          <w:b/>
          <w:sz w:val="20"/>
          <w:szCs w:val="20"/>
        </w:rPr>
        <w:t>.</w:t>
      </w:r>
      <w:r w:rsidRPr="00200D8C">
        <w:rPr>
          <w:rFonts w:ascii="Myriad Pro" w:hAnsi="Myriad Pro"/>
          <w:sz w:val="20"/>
          <w:szCs w:val="20"/>
        </w:rPr>
        <w:t xml:space="preserve"> </w:t>
      </w:r>
      <w:r w:rsidR="003455D3" w:rsidRPr="003455D3">
        <w:rPr>
          <w:rFonts w:ascii="Myriad Pro" w:hAnsi="Myriad Pro"/>
          <w:sz w:val="20"/>
          <w:szCs w:val="20"/>
          <w:u w:val="single"/>
        </w:rPr>
        <w:t>Μ</w:t>
      </w:r>
      <w:r w:rsidR="00200D8C" w:rsidRPr="003455D3">
        <w:rPr>
          <w:rFonts w:ascii="Myriad Pro" w:hAnsi="Myriad Pro"/>
          <w:sz w:val="20"/>
          <w:szCs w:val="20"/>
          <w:u w:val="single"/>
        </w:rPr>
        <w:t xml:space="preserve">εταφορά θερμότητα εντός του </w:t>
      </w:r>
      <w:proofErr w:type="spellStart"/>
      <w:r w:rsidR="00200D8C" w:rsidRPr="003455D3">
        <w:rPr>
          <w:rFonts w:ascii="Myriad Pro" w:hAnsi="Myriad Pro"/>
          <w:sz w:val="20"/>
          <w:szCs w:val="20"/>
          <w:u w:val="single"/>
        </w:rPr>
        <w:t>εναλλάκτη</w:t>
      </w:r>
      <w:proofErr w:type="spellEnd"/>
    </w:p>
    <w:p w14:paraId="73603281" w14:textId="77777777" w:rsidR="00604585" w:rsidRDefault="00604585" w:rsidP="00CA1C77">
      <w:pPr>
        <w:pStyle w:val="Header"/>
        <w:tabs>
          <w:tab w:val="clear" w:pos="4153"/>
          <w:tab w:val="clear" w:pos="8306"/>
        </w:tabs>
        <w:spacing w:after="60" w:line="288" w:lineRule="auto"/>
        <w:rPr>
          <w:rFonts w:ascii="Myriad Pro" w:hAnsi="Myriad Pro"/>
          <w:noProof/>
          <w:sz w:val="20"/>
          <w:szCs w:val="20"/>
          <w:lang w:eastAsia="el-GR"/>
        </w:rPr>
      </w:pPr>
      <w:r>
        <w:rPr>
          <w:noProof/>
          <w:lang w:eastAsia="el-GR"/>
        </w:rPr>
        <w:drawing>
          <wp:inline distT="0" distB="0" distL="0" distR="0" wp14:anchorId="2E9EB4B5" wp14:editId="24D83C99">
            <wp:extent cx="4938978" cy="2152649"/>
            <wp:effectExtent l="0" t="0" r="0" b="63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8978" cy="2152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E78C5" w14:textId="77777777" w:rsidR="00604585" w:rsidRPr="00B55A0A" w:rsidRDefault="00604585" w:rsidP="00604585">
      <w:pPr>
        <w:spacing w:after="60" w:line="288" w:lineRule="auto"/>
        <w:rPr>
          <w:rFonts w:ascii="Myriad Pro" w:hAnsi="Myriad Pro"/>
          <w:sz w:val="24"/>
          <w:szCs w:val="24"/>
        </w:rPr>
      </w:pPr>
    </w:p>
    <w:p w14:paraId="2AEC0BCA" w14:textId="77777777" w:rsidR="00604585" w:rsidRPr="00675657" w:rsidRDefault="00604585" w:rsidP="00604585">
      <w:pPr>
        <w:spacing w:after="60" w:line="288" w:lineRule="auto"/>
        <w:rPr>
          <w:rFonts w:ascii="Myriad Pro" w:hAnsi="Myriad Pro"/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4"/>
              <w:szCs w:val="24"/>
            </w:rPr>
            <m:t>Q=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</m:acc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g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pg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gin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gout</m:t>
                  </m:r>
                </m:sub>
              </m:sSub>
            </m:e>
          </m:d>
        </m:oMath>
      </m:oMathPara>
    </w:p>
    <w:p w14:paraId="3C8CFF47" w14:textId="77777777" w:rsidR="00604585" w:rsidRPr="00675657" w:rsidRDefault="00604585" w:rsidP="00604585">
      <w:pPr>
        <w:spacing w:after="60" w:line="288" w:lineRule="auto"/>
        <w:rPr>
          <w:rFonts w:ascii="Myriad Pro" w:hAnsi="Myriad Pro"/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4"/>
              <w:szCs w:val="24"/>
            </w:rPr>
            <m:t>Q=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</m:acc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w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pw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win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wout</m:t>
                  </m:r>
                </m:sub>
              </m:sSub>
            </m:e>
          </m:d>
        </m:oMath>
      </m:oMathPara>
    </w:p>
    <w:p w14:paraId="082A17CB" w14:textId="77777777" w:rsidR="00604585" w:rsidRPr="00675657" w:rsidRDefault="00604585" w:rsidP="00604585">
      <w:pPr>
        <w:spacing w:after="60" w:line="288" w:lineRule="auto"/>
        <w:rPr>
          <w:rFonts w:ascii="Myriad Pro" w:hAnsi="Myriad Pro"/>
          <w:bCs/>
          <w:i/>
          <w:sz w:val="20"/>
          <w:szCs w:val="20"/>
          <w:lang w:val="en-GB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4"/>
              <w:szCs w:val="24"/>
            </w:rPr>
            <m:t>Q=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UA</m:t>
              </m:r>
            </m:e>
          </m:d>
          <m:r>
            <w:rPr>
              <w:rFonts w:ascii="Cambria Math" w:hAnsi="Cambria Math"/>
              <w:sz w:val="24"/>
              <w:szCs w:val="24"/>
            </w:rPr>
            <m:t>Δ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Τ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ln</m:t>
              </m:r>
            </m:sub>
          </m:sSub>
        </m:oMath>
      </m:oMathPara>
    </w:p>
    <w:p w14:paraId="51DF87C8" w14:textId="77777777" w:rsidR="00604585" w:rsidRDefault="00604585" w:rsidP="00604585">
      <w:pPr>
        <w:spacing w:after="60" w:line="288" w:lineRule="auto"/>
        <w:rPr>
          <w:rFonts w:ascii="Myriad Pro" w:hAnsi="Myriad Pro"/>
          <w:bCs/>
          <w:sz w:val="20"/>
          <w:szCs w:val="20"/>
          <w:lang w:val="en-GB"/>
        </w:rPr>
      </w:pPr>
    </w:p>
    <w:p w14:paraId="0768F6FA" w14:textId="27A771F1" w:rsidR="00604585" w:rsidRPr="0096682F" w:rsidRDefault="00604585" w:rsidP="00604585">
      <w:pPr>
        <w:spacing w:after="60" w:line="288" w:lineRule="auto"/>
        <w:rPr>
          <w:rFonts w:ascii="Myriad Pro" w:hAnsi="Myriad Pro"/>
          <w:sz w:val="20"/>
          <w:szCs w:val="20"/>
        </w:rPr>
      </w:pPr>
      <w:r w:rsidRPr="00FD20B1">
        <w:rPr>
          <w:rFonts w:ascii="Myriad Pro" w:hAnsi="Myriad Pro"/>
          <w:b/>
          <w:sz w:val="20"/>
          <w:szCs w:val="20"/>
        </w:rPr>
        <w:t>Βήμα</w:t>
      </w:r>
      <w:r w:rsidRPr="008D6436">
        <w:rPr>
          <w:rFonts w:ascii="Myriad Pro" w:hAnsi="Myriad Pro"/>
          <w:b/>
          <w:sz w:val="20"/>
          <w:szCs w:val="20"/>
        </w:rPr>
        <w:t xml:space="preserve"> </w:t>
      </w:r>
      <w:r>
        <w:rPr>
          <w:rFonts w:ascii="Myriad Pro" w:hAnsi="Myriad Pro"/>
          <w:b/>
          <w:sz w:val="20"/>
          <w:szCs w:val="20"/>
        </w:rPr>
        <w:t>Π</w:t>
      </w:r>
      <w:r w:rsidRPr="008D6436">
        <w:rPr>
          <w:rFonts w:ascii="Myriad Pro" w:hAnsi="Myriad Pro"/>
          <w:b/>
          <w:sz w:val="20"/>
          <w:szCs w:val="20"/>
        </w:rPr>
        <w:t>2.</w:t>
      </w:r>
      <w:r w:rsidRPr="008D6436">
        <w:rPr>
          <w:rFonts w:ascii="Myriad Pro" w:hAnsi="Myriad Pro"/>
          <w:sz w:val="20"/>
          <w:szCs w:val="20"/>
        </w:rPr>
        <w:t xml:space="preserve"> </w:t>
      </w:r>
      <w:r w:rsidR="00200D8C" w:rsidRPr="00200D8C">
        <w:rPr>
          <w:rFonts w:ascii="Myriad Pro" w:hAnsi="Myriad Pro"/>
          <w:sz w:val="20"/>
          <w:szCs w:val="20"/>
          <w:u w:val="single"/>
        </w:rPr>
        <w:t xml:space="preserve">Θερμοκρασιακές </w:t>
      </w:r>
      <w:r w:rsidR="00200D8C">
        <w:rPr>
          <w:rFonts w:ascii="Myriad Pro" w:hAnsi="Myriad Pro"/>
          <w:sz w:val="20"/>
          <w:szCs w:val="20"/>
          <w:u w:val="single"/>
        </w:rPr>
        <w:t>εξισώσεις</w:t>
      </w:r>
      <w:r w:rsidR="00200D8C" w:rsidRPr="00200D8C">
        <w:rPr>
          <w:rFonts w:ascii="Myriad Pro" w:hAnsi="Myriad Pro"/>
          <w:sz w:val="20"/>
          <w:szCs w:val="20"/>
          <w:u w:val="single"/>
        </w:rPr>
        <w:t xml:space="preserve"> </w:t>
      </w:r>
      <w:proofErr w:type="spellStart"/>
      <w:r w:rsidR="00200D8C" w:rsidRPr="00200D8C">
        <w:rPr>
          <w:rFonts w:ascii="Myriad Pro" w:hAnsi="Myriad Pro"/>
          <w:sz w:val="20"/>
          <w:szCs w:val="20"/>
          <w:u w:val="single"/>
        </w:rPr>
        <w:t>εναλλάκτη</w:t>
      </w:r>
      <w:proofErr w:type="spellEnd"/>
      <w:r w:rsidR="00200D8C" w:rsidRPr="00200D8C">
        <w:rPr>
          <w:rFonts w:ascii="Myriad Pro" w:hAnsi="Myriad Pro"/>
          <w:sz w:val="20"/>
          <w:szCs w:val="20"/>
          <w:u w:val="single"/>
        </w:rPr>
        <w:t xml:space="preserve"> </w:t>
      </w:r>
      <w:proofErr w:type="spellStart"/>
      <w:r w:rsidR="00200D8C" w:rsidRPr="00200D8C">
        <w:rPr>
          <w:rFonts w:ascii="Myriad Pro" w:hAnsi="Myriad Pro"/>
          <w:sz w:val="20"/>
          <w:szCs w:val="20"/>
          <w:u w:val="single"/>
        </w:rPr>
        <w:t>αντιρροής</w:t>
      </w:r>
      <w:proofErr w:type="spellEnd"/>
      <w:r w:rsidR="00200D8C">
        <w:rPr>
          <w:rFonts w:ascii="Myriad Pro" w:hAnsi="Myriad Pro"/>
          <w:sz w:val="20"/>
          <w:szCs w:val="20"/>
        </w:rPr>
        <w:t xml:space="preserve"> </w:t>
      </w:r>
    </w:p>
    <w:p w14:paraId="66253FDB" w14:textId="77777777" w:rsidR="0096682F" w:rsidRPr="0096682F" w:rsidRDefault="0096682F" w:rsidP="00604585">
      <w:pPr>
        <w:spacing w:after="60" w:line="288" w:lineRule="auto"/>
        <w:rPr>
          <w:rFonts w:ascii="Myriad Pro" w:hAnsi="Myriad Pro"/>
          <w:sz w:val="20"/>
          <w:szCs w:val="20"/>
        </w:rPr>
      </w:pPr>
    </w:p>
    <w:p w14:paraId="60D776D6" w14:textId="77777777" w:rsidR="00604585" w:rsidRDefault="00604585" w:rsidP="00604585">
      <w:pPr>
        <w:spacing w:after="60" w:line="288" w:lineRule="auto"/>
        <w:rPr>
          <w:rFonts w:ascii="Myriad Pro" w:hAnsi="Myriad Pro"/>
          <w:sz w:val="20"/>
          <w:szCs w:val="20"/>
        </w:rPr>
      </w:pPr>
    </w:p>
    <w:p w14:paraId="44F6DB6A" w14:textId="77777777" w:rsidR="00604585" w:rsidRDefault="00604585" w:rsidP="00604585">
      <w:pPr>
        <w:spacing w:after="60" w:line="288" w:lineRule="auto"/>
        <w:rPr>
          <w:rFonts w:ascii="Myriad Pro" w:hAnsi="Myriad Pro"/>
          <w:sz w:val="20"/>
          <w:szCs w:val="20"/>
        </w:rPr>
      </w:pPr>
      <w:r w:rsidRPr="00636113">
        <w:rPr>
          <w:rFonts w:ascii="Myriad Pro" w:hAnsi="Myriad Pro"/>
          <w:noProof/>
          <w:sz w:val="20"/>
          <w:szCs w:val="20"/>
          <w:lang w:eastAsia="el-GR"/>
        </w:rPr>
        <w:drawing>
          <wp:inline distT="0" distB="0" distL="0" distR="0" wp14:anchorId="791B8204" wp14:editId="2F57D754">
            <wp:extent cx="2361763" cy="1563099"/>
            <wp:effectExtent l="0" t="0" r="635" b="0"/>
            <wp:docPr id="3" name="Picture 27">
              <a:extLst xmlns:a="http://schemas.openxmlformats.org/drawingml/2006/main">
                <a:ext uri="{FF2B5EF4-FFF2-40B4-BE49-F238E27FC236}">
                  <a16:creationId xmlns:a16="http://schemas.microsoft.com/office/drawing/2014/main" id="{5EBD9770-F318-4625-978E-7DE51EC0BB0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7">
                      <a:extLst>
                        <a:ext uri="{FF2B5EF4-FFF2-40B4-BE49-F238E27FC236}">
                          <a16:creationId xmlns:a16="http://schemas.microsoft.com/office/drawing/2014/main" id="{5EBD9770-F318-4625-978E-7DE51EC0BB0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1763" cy="1563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C4C05" w14:textId="77777777" w:rsidR="00604585" w:rsidRPr="00D97C1D" w:rsidRDefault="00604585" w:rsidP="00604585">
      <w:pPr>
        <w:spacing w:after="60" w:line="288" w:lineRule="auto"/>
        <w:rPr>
          <w:rFonts w:ascii="Myriad Pro" w:hAnsi="Myriad Pro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Δ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Τ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gin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wout</m:t>
              </m:r>
            </m:sub>
          </m:sSub>
        </m:oMath>
      </m:oMathPara>
    </w:p>
    <w:p w14:paraId="030D45D8" w14:textId="77777777" w:rsidR="00604585" w:rsidRDefault="00604585" w:rsidP="00604585">
      <w:pPr>
        <w:spacing w:after="60" w:line="288" w:lineRule="auto"/>
        <w:rPr>
          <w:rFonts w:ascii="Myriad Pro" w:hAnsi="Myriad Pro"/>
          <w:sz w:val="20"/>
          <w:szCs w:val="20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Δ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Τ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g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out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win</m:t>
              </m:r>
            </m:sub>
          </m:sSub>
        </m:oMath>
      </m:oMathPara>
    </w:p>
    <w:p w14:paraId="2F3D23C5" w14:textId="77777777" w:rsidR="00604585" w:rsidRPr="00BB3AE4" w:rsidRDefault="00604585" w:rsidP="00604585">
      <w:pPr>
        <w:pStyle w:val="EndnoteText"/>
        <w:spacing w:after="60" w:line="288" w:lineRule="auto"/>
        <w:rPr>
          <w:rFonts w:ascii="Myriad Pro" w:hAnsi="Myriad Pro"/>
          <w:i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Δ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Τ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ln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ΔΤ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-Δ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l</m:t>
              </m:r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Δ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1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Δ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den>
          </m:f>
        </m:oMath>
      </m:oMathPara>
    </w:p>
    <w:p w14:paraId="57920E2A" w14:textId="77777777" w:rsidR="00604585" w:rsidRDefault="00604585" w:rsidP="00604585">
      <w:pPr>
        <w:spacing w:after="60" w:line="288" w:lineRule="auto"/>
        <w:rPr>
          <w:rFonts w:ascii="Myriad Pro" w:hAnsi="Myriad Pro"/>
          <w:sz w:val="20"/>
          <w:szCs w:val="20"/>
          <w:lang w:val="en-GB"/>
        </w:rPr>
      </w:pPr>
    </w:p>
    <w:p w14:paraId="19364AAF" w14:textId="77777777" w:rsidR="00604585" w:rsidRDefault="00604585" w:rsidP="00604585">
      <w:pPr>
        <w:spacing w:after="60" w:line="288" w:lineRule="auto"/>
        <w:jc w:val="both"/>
        <w:rPr>
          <w:rFonts w:ascii="Myriad Pro" w:hAnsi="Myriad Pro"/>
          <w:sz w:val="20"/>
          <w:szCs w:val="20"/>
          <w:lang w:val="en-GB"/>
        </w:rPr>
      </w:pPr>
      <w:r w:rsidRPr="00636113">
        <w:rPr>
          <w:rFonts w:ascii="Myriad Pro" w:hAnsi="Myriad Pro"/>
          <w:sz w:val="20"/>
          <w:szCs w:val="20"/>
        </w:rPr>
        <w:lastRenderedPageBreak/>
        <w:t xml:space="preserve">Είναι ένα σύστημα (3Χ3), άρα πρέπει να έχει 3 αγνώστους για να λυθεί. Για παράδειγμα, στο φυσικό πρόβλημα οι άγνωστοι είναι οι θερμοκρασίες εξόδου και η μεταφερόμενη ισχύς. </w:t>
      </w:r>
      <w:proofErr w:type="spellStart"/>
      <w:r w:rsidRPr="00636113">
        <w:rPr>
          <w:rFonts w:ascii="Myriad Pro" w:hAnsi="Myriad Pro"/>
          <w:sz w:val="20"/>
          <w:szCs w:val="20"/>
          <w:lang w:val="en-GB"/>
        </w:rPr>
        <w:t>Δηλ</w:t>
      </w:r>
      <w:proofErr w:type="spellEnd"/>
      <w:r w:rsidRPr="00636113">
        <w:rPr>
          <w:rFonts w:ascii="Myriad Pro" w:hAnsi="Myriad Pro"/>
          <w:sz w:val="20"/>
          <w:szCs w:val="20"/>
          <w:lang w:val="en-GB"/>
        </w:rPr>
        <w:t xml:space="preserve">αδή: </w:t>
      </w:r>
      <w:proofErr w:type="spellStart"/>
      <w:r w:rsidRPr="00636113">
        <w:rPr>
          <w:rFonts w:ascii="Myriad Pro" w:hAnsi="Myriad Pro"/>
          <w:sz w:val="20"/>
          <w:szCs w:val="20"/>
          <w:lang w:val="en-GB"/>
        </w:rPr>
        <w:t>Τ</w:t>
      </w:r>
      <w:r w:rsidRPr="00200D8C">
        <w:rPr>
          <w:rFonts w:ascii="Myriad Pro" w:hAnsi="Myriad Pro"/>
          <w:sz w:val="20"/>
          <w:szCs w:val="20"/>
          <w:vertAlign w:val="subscript"/>
          <w:lang w:val="en-GB"/>
        </w:rPr>
        <w:t>gout</w:t>
      </w:r>
      <w:proofErr w:type="spellEnd"/>
      <w:r w:rsidRPr="00636113">
        <w:rPr>
          <w:rFonts w:ascii="Myriad Pro" w:hAnsi="Myriad Pro"/>
          <w:sz w:val="20"/>
          <w:szCs w:val="20"/>
          <w:lang w:val="en-GB"/>
        </w:rPr>
        <w:t xml:space="preserve">, </w:t>
      </w:r>
      <w:proofErr w:type="spellStart"/>
      <w:r w:rsidRPr="00636113">
        <w:rPr>
          <w:rFonts w:ascii="Myriad Pro" w:hAnsi="Myriad Pro"/>
          <w:sz w:val="20"/>
          <w:szCs w:val="20"/>
          <w:lang w:val="en-GB"/>
        </w:rPr>
        <w:t>T</w:t>
      </w:r>
      <w:r w:rsidRPr="00200D8C">
        <w:rPr>
          <w:rFonts w:ascii="Myriad Pro" w:hAnsi="Myriad Pro"/>
          <w:sz w:val="20"/>
          <w:szCs w:val="20"/>
          <w:vertAlign w:val="subscript"/>
          <w:lang w:val="en-GB"/>
        </w:rPr>
        <w:t>wou</w:t>
      </w:r>
      <w:r w:rsidRPr="00636113">
        <w:rPr>
          <w:rFonts w:ascii="Myriad Pro" w:hAnsi="Myriad Pro"/>
          <w:sz w:val="20"/>
          <w:szCs w:val="20"/>
          <w:lang w:val="en-GB"/>
        </w:rPr>
        <w:t>t</w:t>
      </w:r>
      <w:proofErr w:type="spellEnd"/>
      <w:r w:rsidRPr="00636113">
        <w:rPr>
          <w:rFonts w:ascii="Myriad Pro" w:hAnsi="Myriad Pro"/>
          <w:sz w:val="20"/>
          <w:szCs w:val="20"/>
          <w:lang w:val="en-GB"/>
        </w:rPr>
        <w:t>, Q</w:t>
      </w:r>
      <w:r>
        <w:rPr>
          <w:rFonts w:ascii="Myriad Pro" w:hAnsi="Myriad Pro"/>
          <w:sz w:val="20"/>
          <w:szCs w:val="20"/>
          <w:lang w:val="en-GB"/>
        </w:rPr>
        <w:t>.</w:t>
      </w:r>
    </w:p>
    <w:p w14:paraId="4D32DB51" w14:textId="77777777" w:rsidR="00200D8C" w:rsidRDefault="00200D8C" w:rsidP="00604585">
      <w:pPr>
        <w:spacing w:after="60" w:line="288" w:lineRule="auto"/>
        <w:jc w:val="both"/>
        <w:rPr>
          <w:rFonts w:ascii="Myriad Pro" w:hAnsi="Myriad Pro"/>
          <w:sz w:val="20"/>
          <w:szCs w:val="20"/>
          <w:lang w:val="en-GB"/>
        </w:rPr>
      </w:pPr>
    </w:p>
    <w:p w14:paraId="58E771C2" w14:textId="77777777" w:rsidR="00604585" w:rsidRDefault="00604585" w:rsidP="00604585">
      <w:pPr>
        <w:spacing w:after="60" w:line="288" w:lineRule="auto"/>
        <w:rPr>
          <w:rFonts w:ascii="Myriad Pro" w:hAnsi="Myriad Pro"/>
          <w:sz w:val="20"/>
          <w:szCs w:val="20"/>
          <w:u w:val="single"/>
        </w:rPr>
      </w:pPr>
      <w:r w:rsidRPr="00FD20B1">
        <w:rPr>
          <w:rFonts w:ascii="Myriad Pro" w:hAnsi="Myriad Pro"/>
          <w:b/>
          <w:sz w:val="20"/>
          <w:szCs w:val="20"/>
        </w:rPr>
        <w:t xml:space="preserve">Βήμα </w:t>
      </w:r>
      <w:r>
        <w:rPr>
          <w:rFonts w:ascii="Myriad Pro" w:hAnsi="Myriad Pro"/>
          <w:b/>
          <w:sz w:val="20"/>
          <w:szCs w:val="20"/>
        </w:rPr>
        <w:t>Π3</w:t>
      </w:r>
      <w:r w:rsidRPr="00FD20B1">
        <w:rPr>
          <w:rFonts w:ascii="Myriad Pro" w:hAnsi="Myriad Pro"/>
          <w:b/>
          <w:sz w:val="20"/>
          <w:szCs w:val="20"/>
        </w:rPr>
        <w:t>.</w:t>
      </w:r>
      <w:r w:rsidRPr="00FD20B1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  <w:lang w:val="en-GB"/>
        </w:rPr>
        <w:t xml:space="preserve"> </w:t>
      </w:r>
      <w:r w:rsidRPr="00636113">
        <w:rPr>
          <w:rFonts w:ascii="Myriad Pro" w:hAnsi="Myriad Pro"/>
          <w:sz w:val="20"/>
          <w:szCs w:val="20"/>
          <w:u w:val="single"/>
        </w:rPr>
        <w:t>Επεξεργασία Εξισώσεων</w:t>
      </w:r>
    </w:p>
    <w:p w14:paraId="42041544" w14:textId="77777777" w:rsidR="00604585" w:rsidRPr="00B12F22" w:rsidRDefault="00604585" w:rsidP="00604585">
      <w:pPr>
        <w:spacing w:after="60" w:line="288" w:lineRule="auto"/>
        <w:rPr>
          <w:rFonts w:ascii="Myriad Pro" w:hAnsi="Myriad Pro"/>
          <w:i/>
          <w:sz w:val="24"/>
          <w:szCs w:val="24"/>
          <w:lang w:val="en-US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Q=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</m:acc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g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pg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*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ΔΤ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g 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, όπου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ΔΤ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g 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gin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gout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gin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-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Q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acc>
                        <m:accPr>
                          <m:chr m:val="̇"/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m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g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pg</m:t>
                      </m:r>
                    </m:sub>
                  </m:sSub>
                </m:den>
              </m:f>
            </m:e>
          </m:d>
        </m:oMath>
      </m:oMathPara>
    </w:p>
    <w:p w14:paraId="31B099DC" w14:textId="77777777" w:rsidR="00604585" w:rsidRPr="00B12F22" w:rsidRDefault="00604585" w:rsidP="00604585">
      <w:pPr>
        <w:spacing w:after="60" w:line="288" w:lineRule="auto"/>
        <w:rPr>
          <w:rFonts w:ascii="Myriad Pro" w:hAnsi="Myriad Pro"/>
          <w:i/>
          <w:sz w:val="20"/>
          <w:szCs w:val="20"/>
          <w:lang w:val="en-US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Q=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</m:acc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w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pw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*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ΔΤ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w 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, όπου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ΔΤ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w 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win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wout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win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-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Q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acc>
                        <m:accPr>
                          <m:chr m:val="̇"/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m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w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pw</m:t>
                      </m:r>
                    </m:sub>
                  </m:sSub>
                </m:den>
              </m:f>
            </m:e>
          </m:d>
        </m:oMath>
      </m:oMathPara>
    </w:p>
    <w:p w14:paraId="5F0B63B0" w14:textId="77777777" w:rsidR="00604585" w:rsidRPr="00E81427" w:rsidRDefault="00604585" w:rsidP="00604585">
      <w:pPr>
        <w:spacing w:after="60" w:line="288" w:lineRule="auto"/>
        <w:rPr>
          <w:rFonts w:ascii="Myriad Pro" w:hAnsi="Myriad Pro"/>
          <w:i/>
          <w:sz w:val="20"/>
          <w:szCs w:val="20"/>
          <w:lang w:val="en-US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Δ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Τ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ln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gin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wout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g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out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win</m:t>
                      </m:r>
                    </m:sub>
                  </m:sSub>
                </m:e>
              </m:d>
            </m:num>
            <m:den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l</m:t>
              </m:r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gin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wout</m:t>
                              </m:r>
                            </m:sub>
                          </m:sSub>
                        </m:e>
                      </m:d>
                    </m:num>
                    <m:den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g</m:t>
                              </m:r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out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win</m:t>
                              </m:r>
                            </m:sub>
                          </m:sSub>
                        </m:e>
                      </m:d>
                    </m:den>
                  </m:f>
                </m:e>
              </m:d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ΔΤ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 xml:space="preserve">g 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ΔΤ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 xml:space="preserve">w </m:t>
                      </m:r>
                    </m:sub>
                  </m:sSub>
                </m:e>
              </m:d>
            </m:num>
            <m:den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l</m:t>
              </m:r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gin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wout</m:t>
                              </m:r>
                            </m:sub>
                          </m:sSub>
                        </m:e>
                      </m:d>
                    </m:num>
                    <m:den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g</m:t>
                              </m:r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out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win</m:t>
                              </m:r>
                            </m:sub>
                          </m:sSub>
                        </m:e>
                      </m:d>
                    </m:den>
                  </m:f>
                </m:e>
              </m:d>
            </m:den>
          </m:f>
        </m:oMath>
      </m:oMathPara>
    </w:p>
    <w:p w14:paraId="52FC3DD0" w14:textId="77777777" w:rsidR="00604585" w:rsidRPr="004C553A" w:rsidRDefault="00F02C8C" w:rsidP="00604585">
      <w:pPr>
        <w:spacing w:after="60" w:line="288" w:lineRule="auto"/>
        <w:rPr>
          <w:rFonts w:ascii="Myriad Pro" w:hAnsi="Myriad Pro"/>
          <w:i/>
          <w:sz w:val="20"/>
          <w:szCs w:val="20"/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gin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wout</m:t>
                      </m:r>
                    </m:sub>
                  </m:sSub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g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out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win</m:t>
                      </m:r>
                    </m:sub>
                  </m:sSub>
                </m:e>
              </m:d>
            </m:den>
          </m:f>
          <m:r>
            <w:rPr>
              <w:rFonts w:ascii="Cambria Math" w:hAnsi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gin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win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acc>
                        <m:accPr>
                          <m:chr m:val="̇"/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m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w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pw</m:t>
                      </m:r>
                    </m:sub>
                  </m:sSub>
                </m:den>
              </m:f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gin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win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acc>
                        <m:accPr>
                          <m:chr m:val="̇"/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m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g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pg</m:t>
                      </m:r>
                    </m:sub>
                  </m:sSub>
                </m:den>
              </m:f>
            </m:den>
          </m:f>
          <m:r>
            <w:rPr>
              <w:rFonts w:ascii="Cambria Math" w:hAnsi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Δ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in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acc>
                        <m:accPr>
                          <m:chr m:val="̇"/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m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w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pw</m:t>
                      </m:r>
                    </m:sub>
                  </m:sSub>
                </m:den>
              </m:f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Δ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in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Q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acc>
                        <m:accPr>
                          <m:chr m:val="̇"/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m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g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pg</m:t>
                      </m:r>
                    </m:sub>
                  </m:sSub>
                </m:den>
              </m:f>
            </m:den>
          </m:f>
          <m:r>
            <w:rPr>
              <w:rFonts w:ascii="Cambria Math" w:hAnsi="Cambria Math"/>
              <w:sz w:val="24"/>
              <w:szCs w:val="24"/>
            </w:rPr>
            <m:t>, όπου Δ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Τ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in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gin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win</m:t>
              </m:r>
            </m:sub>
          </m:sSub>
        </m:oMath>
      </m:oMathPara>
    </w:p>
    <w:p w14:paraId="31DC3D77" w14:textId="77777777" w:rsidR="00604585" w:rsidRPr="00E81427" w:rsidRDefault="00F02C8C" w:rsidP="00604585">
      <w:pPr>
        <w:spacing w:after="60" w:line="288" w:lineRule="auto"/>
        <w:rPr>
          <w:rFonts w:ascii="Myriad Pro" w:hAnsi="Myriad Pro"/>
          <w:i/>
          <w:sz w:val="20"/>
          <w:szCs w:val="20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ΔΤ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g 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ΔΤ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w 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Q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acc>
                        <m:accPr>
                          <m:chr m:val="̇"/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m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g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pg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  <w:sz w:val="24"/>
              <w:szCs w:val="24"/>
              <w:lang w:val="en-US"/>
            </w:rPr>
            <m:t>-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Q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acc>
                        <m:accPr>
                          <m:chr m:val="̇"/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m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w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pw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  <w:sz w:val="24"/>
              <w:szCs w:val="24"/>
              <w:lang w:val="en-US"/>
            </w:rPr>
            <m:t>=Q∙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acc>
                            <m:accPr>
                              <m:chr m:val="̇"/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m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g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 xml:space="preserve"> 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pg</m:t>
                          </m:r>
                        </m:sub>
                      </m:sSub>
                    </m:den>
                  </m:f>
                </m:e>
              </m:d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acc>
                            <m:accPr>
                              <m:chr m:val="̇"/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m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w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 xml:space="preserve"> 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pw</m:t>
                          </m:r>
                        </m:sub>
                      </m:sSub>
                    </m:den>
                  </m:f>
                </m:e>
              </m:d>
            </m:e>
          </m:d>
        </m:oMath>
      </m:oMathPara>
    </w:p>
    <w:p w14:paraId="692EBD18" w14:textId="77777777" w:rsidR="00604585" w:rsidRDefault="00604585" w:rsidP="00604585">
      <w:pPr>
        <w:spacing w:after="60" w:line="288" w:lineRule="auto"/>
        <w:rPr>
          <w:rFonts w:ascii="Myriad Pro" w:hAnsi="Myriad Pro"/>
          <w:sz w:val="20"/>
          <w:szCs w:val="20"/>
          <w:lang w:val="en-GB"/>
        </w:rPr>
      </w:pPr>
    </w:p>
    <w:p w14:paraId="41192AC5" w14:textId="77777777" w:rsidR="00604585" w:rsidRPr="00F37588" w:rsidRDefault="00604585" w:rsidP="00604585">
      <w:pPr>
        <w:spacing w:after="60" w:line="288" w:lineRule="auto"/>
        <w:rPr>
          <w:rFonts w:ascii="Myriad Pro" w:hAnsi="Myriad Pro"/>
          <w:sz w:val="20"/>
          <w:szCs w:val="20"/>
          <w:lang w:val="en-US"/>
        </w:rPr>
      </w:pPr>
    </w:p>
    <w:p w14:paraId="7D8A945D" w14:textId="1C54656B" w:rsidR="00604585" w:rsidRDefault="00604585" w:rsidP="00604585">
      <w:pPr>
        <w:spacing w:after="60" w:line="288" w:lineRule="auto"/>
        <w:rPr>
          <w:rFonts w:ascii="Myriad Pro" w:hAnsi="Myriad Pro"/>
          <w:sz w:val="20"/>
          <w:szCs w:val="20"/>
        </w:rPr>
      </w:pPr>
      <w:r w:rsidRPr="007D5456">
        <w:rPr>
          <w:rFonts w:ascii="Myriad Pro" w:hAnsi="Myriad Pro"/>
          <w:b/>
          <w:sz w:val="20"/>
          <w:szCs w:val="20"/>
        </w:rPr>
        <w:t xml:space="preserve">Βήμα Π4. </w:t>
      </w:r>
      <w:r w:rsidRPr="007D5456">
        <w:rPr>
          <w:rFonts w:ascii="Myriad Pro" w:hAnsi="Myriad Pro"/>
          <w:sz w:val="20"/>
          <w:szCs w:val="20"/>
        </w:rPr>
        <w:t xml:space="preserve"> </w:t>
      </w:r>
      <w:r w:rsidR="007D5456" w:rsidRPr="007D5456">
        <w:rPr>
          <w:rFonts w:ascii="Myriad Pro" w:hAnsi="Myriad Pro"/>
          <w:sz w:val="20"/>
          <w:szCs w:val="20"/>
          <w:u w:val="single"/>
        </w:rPr>
        <w:t>Εισαγωγή των ε</w:t>
      </w:r>
      <w:r w:rsidR="00200D8C" w:rsidRPr="007D5456">
        <w:rPr>
          <w:rFonts w:ascii="Myriad Pro" w:hAnsi="Myriad Pro"/>
          <w:sz w:val="20"/>
          <w:szCs w:val="20"/>
          <w:u w:val="single"/>
        </w:rPr>
        <w:t>πεξεργασμένων εξισώσεων</w:t>
      </w:r>
      <w:r w:rsidR="007D5456" w:rsidRPr="007D5456">
        <w:rPr>
          <w:rFonts w:ascii="Myriad Pro" w:hAnsi="Myriad Pro"/>
          <w:sz w:val="20"/>
          <w:szCs w:val="20"/>
          <w:u w:val="single"/>
        </w:rPr>
        <w:t xml:space="preserve"> στην εξίσωση της θερμότητας</w:t>
      </w:r>
      <w:r w:rsidR="00117CA5" w:rsidRPr="00117CA5">
        <w:rPr>
          <w:rFonts w:ascii="Myriad Pro" w:hAnsi="Myriad Pro"/>
          <w:sz w:val="20"/>
          <w:szCs w:val="20"/>
          <w:u w:val="single"/>
        </w:rPr>
        <w:t xml:space="preserve"> (</w:t>
      </w:r>
      <w:r w:rsidR="00117CA5">
        <w:rPr>
          <w:rFonts w:ascii="Myriad Pro" w:hAnsi="Myriad Pro"/>
          <w:sz w:val="20"/>
          <w:szCs w:val="20"/>
          <w:u w:val="single"/>
          <w:lang w:val="en-US"/>
        </w:rPr>
        <w:t>Q</w:t>
      </w:r>
      <w:r w:rsidR="00117CA5" w:rsidRPr="00861D55">
        <w:rPr>
          <w:rFonts w:ascii="Myriad Pro" w:hAnsi="Myriad Pro"/>
          <w:sz w:val="20"/>
          <w:szCs w:val="20"/>
          <w:u w:val="single"/>
        </w:rPr>
        <w:t>)</w:t>
      </w:r>
      <w:r w:rsidR="007D5456" w:rsidRPr="007D5456">
        <w:rPr>
          <w:rFonts w:ascii="Myriad Pro" w:hAnsi="Myriad Pro"/>
          <w:sz w:val="20"/>
          <w:szCs w:val="20"/>
          <w:u w:val="single"/>
        </w:rPr>
        <w:t>.</w:t>
      </w:r>
    </w:p>
    <w:p w14:paraId="486ABAF5" w14:textId="77777777" w:rsidR="00604585" w:rsidRDefault="00604585" w:rsidP="00604585">
      <w:pPr>
        <w:spacing w:after="60" w:line="288" w:lineRule="auto"/>
        <w:rPr>
          <w:rFonts w:ascii="Myriad Pro" w:hAnsi="Myriad Pro"/>
          <w:b/>
          <w:sz w:val="20"/>
          <w:szCs w:val="20"/>
        </w:rPr>
      </w:pPr>
    </w:p>
    <w:p w14:paraId="4193168E" w14:textId="77777777" w:rsidR="00604585" w:rsidRDefault="00604585" w:rsidP="00604585">
      <w:pPr>
        <w:spacing w:after="60" w:line="288" w:lineRule="auto"/>
        <w:rPr>
          <w:rFonts w:ascii="Myriad Pro" w:hAnsi="Myriad Pro"/>
          <w:bCs/>
          <w:sz w:val="20"/>
          <w:szCs w:val="20"/>
          <w:u w:val="single"/>
        </w:rPr>
      </w:pPr>
      <w:r w:rsidRPr="00C20D34">
        <w:rPr>
          <w:rFonts w:ascii="Myriad Pro" w:hAnsi="Myriad Pro"/>
          <w:b/>
          <w:sz w:val="20"/>
          <w:szCs w:val="20"/>
        </w:rPr>
        <w:t xml:space="preserve"> </w:t>
      </w:r>
      <w:r w:rsidRPr="00636113">
        <w:rPr>
          <w:rFonts w:ascii="Myriad Pro" w:hAnsi="Myriad Pro"/>
          <w:bCs/>
          <w:sz w:val="20"/>
          <w:szCs w:val="20"/>
          <w:u w:val="single"/>
        </w:rPr>
        <w:t>Συνεπώς</w:t>
      </w:r>
    </w:p>
    <w:p w14:paraId="05208A67" w14:textId="5C4419FA" w:rsidR="00604585" w:rsidRDefault="00604585" w:rsidP="00604585">
      <w:pPr>
        <w:spacing w:after="60" w:line="288" w:lineRule="auto"/>
        <w:rPr>
          <w:rFonts w:ascii="Myriad Pro" w:hAnsi="Myriad Pro"/>
          <w:bCs/>
          <w:sz w:val="20"/>
          <w:szCs w:val="20"/>
          <w:u w:val="single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Δ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Τ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ln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Q∙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acc>
                                <m:accPr>
                                  <m:chr m:val="̇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m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g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 xml:space="preserve"> 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pg</m:t>
                              </m:r>
                            </m:sub>
                          </m:sSub>
                        </m:den>
                      </m:f>
                    </m:e>
                  </m:d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acc>
                                <m:accPr>
                                  <m:chr m:val="̇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m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w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 xml:space="preserve"> 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pw</m:t>
                              </m:r>
                            </m:sub>
                          </m:sSub>
                        </m:den>
                      </m:f>
                    </m:e>
                  </m:d>
                </m:e>
              </m:d>
            </m:num>
            <m:den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l</m:t>
              </m:r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Δ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in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-</m:t>
                          </m:r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Q∙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  <w:lang w:val="en-US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val="en-US"/>
                                    </w:rPr>
                                    <m:t>1</m:t>
                                  </m:r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bPr>
                                    <m:e>
                                      <m:acc>
                                        <m:accPr>
                                          <m:chr m:val="̇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4"/>
                                            </w:rPr>
                                            <m:t>m</m:t>
                                          </m:r>
                                        </m:e>
                                      </m:acc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w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 xml:space="preserve"> 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c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pw</m:t>
                                      </m:r>
                                    </m:sub>
                                  </m:sSub>
                                </m:den>
                              </m:f>
                            </m:e>
                          </m:d>
                        </m:e>
                      </m:d>
                    </m:num>
                    <m:den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Δ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in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-</m:t>
                          </m:r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Q∙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  <w:lang w:val="en-US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val="en-US"/>
                                    </w:rPr>
                                    <m:t>1</m:t>
                                  </m:r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bPr>
                                    <m:e>
                                      <m:acc>
                                        <m:accPr>
                                          <m:chr m:val="̇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4"/>
                                            </w:rPr>
                                            <m:t>m</m:t>
                                          </m:r>
                                        </m:e>
                                      </m:acc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g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 xml:space="preserve"> 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c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pg</m:t>
                                      </m:r>
                                    </m:sub>
                                  </m:sSub>
                                </m:den>
                              </m:f>
                            </m:e>
                          </m:d>
                        </m:e>
                      </m:d>
                    </m:den>
                  </m:f>
                </m:e>
              </m:d>
            </m:den>
          </m:f>
        </m:oMath>
      </m:oMathPara>
    </w:p>
    <w:p w14:paraId="4C6A4891" w14:textId="77777777" w:rsidR="00604585" w:rsidRPr="00636113" w:rsidRDefault="00604585" w:rsidP="00604585">
      <w:pPr>
        <w:spacing w:after="60" w:line="288" w:lineRule="auto"/>
        <w:rPr>
          <w:rFonts w:ascii="Myriad Pro" w:hAnsi="Myriad Pro"/>
          <w:sz w:val="20"/>
          <w:szCs w:val="20"/>
        </w:rPr>
      </w:pPr>
    </w:p>
    <w:p w14:paraId="246EB087" w14:textId="77777777" w:rsidR="00604585" w:rsidRDefault="00604585" w:rsidP="00604585">
      <w:pPr>
        <w:spacing w:after="60" w:line="288" w:lineRule="auto"/>
        <w:rPr>
          <w:rFonts w:ascii="Myriad Pro" w:hAnsi="Myriad Pro"/>
          <w:bCs/>
          <w:sz w:val="20"/>
          <w:szCs w:val="20"/>
        </w:rPr>
      </w:pPr>
      <w:r w:rsidRPr="00636113">
        <w:rPr>
          <w:rFonts w:ascii="Myriad Pro" w:hAnsi="Myriad Pro"/>
          <w:bCs/>
          <w:sz w:val="20"/>
          <w:szCs w:val="20"/>
        </w:rPr>
        <w:t>Όμως,</w:t>
      </w:r>
    </w:p>
    <w:p w14:paraId="4576FA51" w14:textId="77777777" w:rsidR="00604585" w:rsidRPr="00A4261B" w:rsidRDefault="00604585" w:rsidP="00604585">
      <w:pPr>
        <w:spacing w:after="60" w:line="288" w:lineRule="auto"/>
        <w:rPr>
          <w:rFonts w:ascii="Myriad Pro" w:hAnsi="Myriad Pro"/>
          <w:sz w:val="24"/>
          <w:szCs w:val="24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4"/>
              <w:szCs w:val="24"/>
            </w:rPr>
            <m:t>Q=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UA</m:t>
              </m:r>
            </m:e>
          </m:d>
          <m:r>
            <w:rPr>
              <w:rFonts w:ascii="Cambria Math" w:hAnsi="Cambria Math"/>
              <w:sz w:val="24"/>
              <w:szCs w:val="24"/>
            </w:rPr>
            <m:t>Δ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Τ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ln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⟹Q=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UA</m:t>
              </m:r>
            </m:e>
          </m:d>
          <m:r>
            <w:rPr>
              <w:rFonts w:ascii="Cambria Math" w:hAnsi="Cambria Math"/>
              <w:sz w:val="24"/>
              <w:szCs w:val="24"/>
            </w:rPr>
            <m:t>∙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Q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∙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acc>
                                <m:accPr>
                                  <m:chr m:val="̇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m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g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 xml:space="preserve"> 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pg</m:t>
                              </m:r>
                            </m:sub>
                          </m:sSub>
                        </m:den>
                      </m:f>
                    </m:e>
                  </m:d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acc>
                                <m:accPr>
                                  <m:chr m:val="̇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m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w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 xml:space="preserve"> 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pw</m:t>
                              </m:r>
                            </m:sub>
                          </m:sSub>
                        </m:den>
                      </m:f>
                    </m:e>
                  </m:d>
                </m:e>
              </m:d>
            </m:num>
            <m:den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l</m:t>
              </m:r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Δ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in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-</m:t>
                          </m:r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Q∙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  <w:lang w:val="en-US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val="en-US"/>
                                    </w:rPr>
                                    <m:t>1</m:t>
                                  </m:r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bPr>
                                    <m:e>
                                      <m:acc>
                                        <m:accPr>
                                          <m:chr m:val="̇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4"/>
                                            </w:rPr>
                                            <m:t>m</m:t>
                                          </m:r>
                                        </m:e>
                                      </m:acc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w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 xml:space="preserve"> 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c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pw</m:t>
                                      </m:r>
                                    </m:sub>
                                  </m:sSub>
                                </m:den>
                              </m:f>
                            </m:e>
                          </m:d>
                        </m:e>
                      </m:d>
                    </m:num>
                    <m:den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Δ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in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-</m:t>
                          </m:r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Q∙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  <w:lang w:val="en-US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val="en-US"/>
                                    </w:rPr>
                                    <m:t>1</m:t>
                                  </m:r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bPr>
                                    <m:e>
                                      <m:acc>
                                        <m:accPr>
                                          <m:chr m:val="̇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4"/>
                                            </w:rPr>
                                            <m:t>m</m:t>
                                          </m:r>
                                        </m:e>
                                      </m:acc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g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 xml:space="preserve"> 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c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pg</m:t>
                                      </m:r>
                                    </m:sub>
                                  </m:sSub>
                                </m:den>
                              </m:f>
                            </m:e>
                          </m:d>
                        </m:e>
                      </m:d>
                    </m:den>
                  </m:f>
                </m:e>
              </m:d>
            </m:den>
          </m:f>
        </m:oMath>
      </m:oMathPara>
    </w:p>
    <w:p w14:paraId="006DD603" w14:textId="77777777" w:rsidR="00604585" w:rsidRPr="00C70DCD" w:rsidRDefault="00604585" w:rsidP="00604585">
      <w:pPr>
        <w:spacing w:after="60" w:line="288" w:lineRule="auto"/>
        <w:rPr>
          <w:rFonts w:ascii="Myriad Pro" w:hAnsi="Myriad Pro"/>
          <w:bCs/>
          <w:i/>
          <w:sz w:val="20"/>
          <w:szCs w:val="20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  <w:lang w:val="en-US"/>
            </w:rPr>
            <w:lastRenderedPageBreak/>
            <m:t xml:space="preserve"> </m:t>
          </m:r>
          <m:r>
            <w:rPr>
              <w:rFonts w:ascii="Cambria Math" w:hAnsi="Cambria Math"/>
              <w:sz w:val="24"/>
              <w:szCs w:val="24"/>
            </w:rPr>
            <m:t xml:space="preserve">όπου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Δ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in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Q∙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acc>
                                <m:accPr>
                                  <m:chr m:val="̇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m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w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 xml:space="preserve"> 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pw</m:t>
                              </m:r>
                            </m:sub>
                          </m:sSub>
                        </m:den>
                      </m:f>
                    </m:e>
                  </m:d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Δ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in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Q∙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acc>
                                <m:accPr>
                                  <m:chr m:val="̇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m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g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 xml:space="preserve"> 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pg</m:t>
                              </m:r>
                            </m:sub>
                          </m:sSub>
                        </m:den>
                      </m:f>
                    </m:e>
                  </m:d>
                </m:e>
              </m:d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e</m:t>
              </m:r>
            </m:e>
            <m:sup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UA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∙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acc>
                            <m:accPr>
                              <m:chr m:val="̇"/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m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g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 xml:space="preserve"> 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pg</m:t>
                          </m:r>
                        </m:sub>
                      </m:sSub>
                    </m:den>
                  </m:f>
                </m:e>
              </m:d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acc>
                            <m:accPr>
                              <m:chr m:val="̇"/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m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w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 xml:space="preserve"> 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pw</m:t>
                          </m:r>
                        </m:sub>
                      </m:sSub>
                    </m:den>
                  </m:f>
                </m:e>
              </m:d>
            </m:sup>
          </m:sSup>
        </m:oMath>
      </m:oMathPara>
    </w:p>
    <w:p w14:paraId="10B7E9BD" w14:textId="77777777" w:rsidR="00604585" w:rsidRPr="00861D55" w:rsidRDefault="00604585" w:rsidP="00861D55">
      <w:pPr>
        <w:pStyle w:val="EndnoteText"/>
        <w:spacing w:after="60" w:line="288" w:lineRule="auto"/>
        <w:rPr>
          <w:rFonts w:ascii="Myriad Pro" w:hAnsi="Myriad Pro"/>
          <w:bCs/>
        </w:rPr>
      </w:pPr>
    </w:p>
    <w:p w14:paraId="7A8EB76C" w14:textId="1B53922D" w:rsidR="00604585" w:rsidRPr="00861D55" w:rsidRDefault="00604585" w:rsidP="00604585">
      <w:pPr>
        <w:spacing w:after="60" w:line="288" w:lineRule="auto"/>
        <w:rPr>
          <w:rFonts w:ascii="Myriad Pro" w:hAnsi="Myriad Pro"/>
          <w:sz w:val="20"/>
          <w:szCs w:val="20"/>
        </w:rPr>
      </w:pPr>
      <w:r w:rsidRPr="00861D55">
        <w:rPr>
          <w:rFonts w:ascii="Myriad Pro" w:hAnsi="Myriad Pro"/>
          <w:b/>
          <w:sz w:val="20"/>
          <w:szCs w:val="20"/>
        </w:rPr>
        <w:t>Βήμα Π5 .</w:t>
      </w:r>
      <w:r w:rsidRPr="00861D55">
        <w:rPr>
          <w:rFonts w:ascii="Myriad Pro" w:hAnsi="Myriad Pro"/>
          <w:sz w:val="20"/>
          <w:szCs w:val="20"/>
        </w:rPr>
        <w:t xml:space="preserve"> </w:t>
      </w:r>
      <w:r w:rsidR="00861D55" w:rsidRPr="00861D55">
        <w:rPr>
          <w:rFonts w:ascii="Myriad Pro" w:hAnsi="Myriad Pro"/>
          <w:sz w:val="20"/>
          <w:szCs w:val="20"/>
          <w:u w:val="single"/>
        </w:rPr>
        <w:t xml:space="preserve">Απλοποίηση βοηθητικών εξισώσεων και επίλυση της εξίσωσης ως προς </w:t>
      </w:r>
      <w:r w:rsidR="00861D55" w:rsidRPr="00861D55">
        <w:rPr>
          <w:rFonts w:ascii="Myriad Pro" w:hAnsi="Myriad Pro"/>
          <w:sz w:val="20"/>
          <w:szCs w:val="20"/>
          <w:u w:val="single"/>
          <w:lang w:val="en-US"/>
        </w:rPr>
        <w:t>Q</w:t>
      </w:r>
      <w:r w:rsidR="00861D55">
        <w:rPr>
          <w:rFonts w:ascii="Myriad Pro" w:hAnsi="Myriad Pro"/>
          <w:sz w:val="20"/>
          <w:szCs w:val="20"/>
          <w:u w:val="single"/>
        </w:rPr>
        <w:t>.</w:t>
      </w:r>
    </w:p>
    <w:p w14:paraId="1EA03AB1" w14:textId="77777777" w:rsidR="00604585" w:rsidRPr="005456D2" w:rsidRDefault="00604585" w:rsidP="00604585">
      <w:pPr>
        <w:spacing w:after="60" w:line="288" w:lineRule="auto"/>
        <w:rPr>
          <w:rFonts w:ascii="Myriad Pro" w:hAnsi="Myriad Pro"/>
          <w:bCs/>
          <w:sz w:val="20"/>
          <w:szCs w:val="20"/>
          <w:u w:val="single"/>
        </w:rPr>
      </w:pPr>
    </w:p>
    <w:p w14:paraId="03F85FDC" w14:textId="77777777" w:rsidR="00604585" w:rsidRDefault="00604585" w:rsidP="00604585">
      <w:pPr>
        <w:spacing w:after="60" w:line="288" w:lineRule="auto"/>
        <w:rPr>
          <w:rFonts w:ascii="Myriad Pro" w:hAnsi="Myriad Pro"/>
          <w:bCs/>
          <w:sz w:val="20"/>
          <w:szCs w:val="20"/>
        </w:rPr>
      </w:pPr>
      <w:r w:rsidRPr="00636113">
        <w:rPr>
          <w:rFonts w:ascii="Myriad Pro" w:hAnsi="Myriad Pro"/>
          <w:bCs/>
          <w:sz w:val="20"/>
          <w:szCs w:val="20"/>
        </w:rPr>
        <w:t>Για διευκόλυνση ορίζουμε τα εξής:</w:t>
      </w:r>
    </w:p>
    <w:p w14:paraId="6A82404E" w14:textId="77777777" w:rsidR="00604585" w:rsidRPr="0059571F" w:rsidRDefault="00F02C8C" w:rsidP="00604585">
      <w:pPr>
        <w:spacing w:after="60" w:line="288" w:lineRule="auto"/>
        <w:rPr>
          <w:rFonts w:ascii="Myriad Pro" w:hAnsi="Myriad Pro"/>
          <w:sz w:val="24"/>
          <w:szCs w:val="24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acc>
                        <m:accPr>
                          <m:chr m:val="̇"/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m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w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pw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  <w:sz w:val="20"/>
              <w:szCs w:val="20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w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 ,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acc>
                        <m:accPr>
                          <m:chr m:val="̇"/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m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g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pg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g</m:t>
              </m:r>
            </m:sub>
          </m:sSub>
        </m:oMath>
      </m:oMathPara>
    </w:p>
    <w:p w14:paraId="21E9D1D2" w14:textId="77777777" w:rsidR="00604585" w:rsidRDefault="00F02C8C" w:rsidP="00604585">
      <w:pPr>
        <w:spacing w:after="60" w:line="288" w:lineRule="auto"/>
        <w:rPr>
          <w:rFonts w:ascii="Cambria Math" w:hAnsi="Cambria Math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Δ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in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Q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∙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w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</m:e>
            </m:d>
          </m:num>
          <m:den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Δ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in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Q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∙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g</m:t>
                    </m:r>
                  </m:sub>
                </m:sSub>
              </m:e>
            </m:d>
          </m:den>
        </m:f>
        <m:r>
          <w:rPr>
            <w:rFonts w:ascii="Cambria Math" w:hAnsi="Cambria Math"/>
            <w:sz w:val="24"/>
            <w:szCs w:val="24"/>
          </w:rPr>
          <m:t xml:space="preserve">=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UA</m:t>
                </m:r>
              </m:e>
            </m:d>
            <m:r>
              <w:rPr>
                <w:rFonts w:ascii="Cambria Math" w:hAnsi="Cambria Math"/>
                <w:sz w:val="24"/>
                <w:szCs w:val="24"/>
              </w:rPr>
              <m:t>∙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acc>
                          <m:accPr>
                            <m:chr m:val="̇"/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m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g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pg</m:t>
                        </m:r>
                      </m:sub>
                    </m:sSub>
                  </m:den>
                </m:f>
              </m:e>
            </m:d>
            <m:r>
              <w:rPr>
                <w:rFonts w:ascii="Cambria Math" w:hAnsi="Cambria Math"/>
                <w:sz w:val="24"/>
                <w:szCs w:val="24"/>
              </w:rPr>
              <m:t>-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acc>
                          <m:accPr>
                            <m:chr m:val="̇"/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m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w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pw</m:t>
                        </m:r>
                      </m:sub>
                    </m:sSub>
                  </m:den>
                </m:f>
              </m:e>
            </m:d>
          </m:sup>
        </m:sSup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o</m:t>
            </m:r>
          </m:sub>
        </m:sSub>
      </m:oMath>
      <w:r w:rsidR="00604585">
        <w:rPr>
          <w:rFonts w:ascii="Cambria Math" w:hAnsi="Cambria Math"/>
          <w:sz w:val="24"/>
          <w:szCs w:val="24"/>
        </w:rPr>
        <w:t>⟹</w:t>
      </w:r>
      <m:oMath>
        <m:r>
          <w:rPr>
            <w:rFonts w:ascii="Cambria Math" w:hAnsi="Cambria Math"/>
            <w:sz w:val="24"/>
            <w:szCs w:val="24"/>
          </w:rPr>
          <m:t xml:space="preserve"> Δ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in</m:t>
            </m:r>
          </m:sub>
        </m:sSub>
        <m:r>
          <w:rPr>
            <w:rFonts w:ascii="Cambria Math" w:hAnsi="Cambria Math"/>
            <w:sz w:val="24"/>
            <w:szCs w:val="24"/>
          </w:rPr>
          <m:t>-</m:t>
        </m:r>
        <m:r>
          <w:rPr>
            <w:rFonts w:ascii="Cambria Math" w:hAnsi="Cambria Math"/>
            <w:sz w:val="24"/>
            <w:szCs w:val="24"/>
            <w:lang w:val="en-US"/>
          </w:rPr>
          <m:t>Q</m:t>
        </m:r>
        <m:r>
          <w:rPr>
            <w:rFonts w:ascii="Cambria Math" w:hAnsi="Cambria Math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w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o</m:t>
            </m:r>
          </m:sub>
        </m:sSub>
        <m:r>
          <w:rPr>
            <w:rFonts w:ascii="Cambria Math" w:hAnsi="Cambria Math"/>
            <w:sz w:val="24"/>
            <w:szCs w:val="24"/>
          </w:rPr>
          <m:t>∙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Δ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in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-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Q</m:t>
            </m:r>
            <m:r>
              <w:rPr>
                <w:rFonts w:ascii="Cambria Math" w:hAnsi="Cambria Math"/>
                <w:sz w:val="24"/>
                <w:szCs w:val="24"/>
              </w:rPr>
              <m:t>∙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g</m:t>
                </m:r>
              </m:sub>
            </m:sSub>
          </m:e>
        </m:d>
      </m:oMath>
      <w:r w:rsidR="00604585">
        <w:rPr>
          <w:rFonts w:ascii="Cambria Math" w:hAnsi="Cambria Math"/>
          <w:sz w:val="24"/>
          <w:szCs w:val="24"/>
        </w:rPr>
        <w:t>⟹</w:t>
      </w:r>
    </w:p>
    <w:p w14:paraId="222324D5" w14:textId="0AC0715C" w:rsidR="00604585" w:rsidRPr="00720869" w:rsidRDefault="00F02C8C" w:rsidP="00604585">
      <w:pPr>
        <w:spacing w:after="60" w:line="288" w:lineRule="auto"/>
        <w:rPr>
          <w:rFonts w:ascii="Myriad Pro" w:hAnsi="Myriad Pro"/>
          <w:i/>
          <w:sz w:val="24"/>
          <w:szCs w:val="24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o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g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w</m:t>
                  </m:r>
                </m:sub>
              </m:sSub>
            </m:e>
          </m:d>
          <m:r>
            <w:rPr>
              <w:rFonts w:ascii="Cambria Math" w:hAnsi="Cambria Math"/>
              <w:sz w:val="24"/>
              <w:szCs w:val="24"/>
            </w:rPr>
            <m:t>∙</m:t>
          </m:r>
          <m:r>
            <w:rPr>
              <w:rFonts w:ascii="Cambria Math" w:hAnsi="Cambria Math"/>
              <w:sz w:val="24"/>
              <w:szCs w:val="24"/>
              <w:lang w:val="en-GB"/>
            </w:rPr>
            <m:t>Q</m:t>
          </m:r>
          <m:r>
            <w:rPr>
              <w:rFonts w:ascii="Cambria Math" w:hAnsi="Cambria Math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o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-1</m:t>
              </m:r>
            </m:e>
          </m:d>
          <m:r>
            <w:rPr>
              <w:rFonts w:ascii="Cambria Math" w:hAnsi="Cambria Math"/>
              <w:sz w:val="24"/>
              <w:szCs w:val="24"/>
            </w:rPr>
            <m:t>∙Δ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in</m:t>
              </m:r>
            </m:sub>
          </m:sSub>
        </m:oMath>
      </m:oMathPara>
    </w:p>
    <w:p w14:paraId="3948B40E" w14:textId="77777777" w:rsidR="00604585" w:rsidRPr="00720869" w:rsidRDefault="00604585" w:rsidP="00604585">
      <w:pPr>
        <w:spacing w:after="60" w:line="288" w:lineRule="auto"/>
        <w:rPr>
          <w:rFonts w:ascii="Myriad Pro" w:hAnsi="Myriad Pro"/>
          <w:i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Q=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o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-1</m:t>
                  </m:r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o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g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w</m:t>
                      </m:r>
                    </m:sub>
                  </m:sSub>
                </m:e>
              </m:d>
            </m:den>
          </m:f>
          <m:r>
            <w:rPr>
              <w:rFonts w:ascii="Cambria Math" w:hAnsi="Cambria Math"/>
              <w:sz w:val="24"/>
              <w:szCs w:val="24"/>
            </w:rPr>
            <m:t>∙Δ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in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⟹</m:t>
          </m:r>
          <m:r>
            <w:rPr>
              <w:rFonts w:ascii="Cambria Math" w:hAnsi="Cambria Math"/>
              <w:sz w:val="24"/>
              <w:szCs w:val="24"/>
            </w:rPr>
            <m:t>Q=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UA</m:t>
                      </m:r>
                    </m:e>
                  </m:d>
                  <m:r>
                    <w:rPr>
                      <w:rFonts w:ascii="Cambria Math" w:hAnsi="Cambria Math"/>
                      <w:sz w:val="24"/>
                      <w:szCs w:val="24"/>
                    </w:rPr>
                    <m:t>∙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g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w</m:t>
                          </m:r>
                        </m:sub>
                      </m:sSub>
                    </m:e>
                  </m:d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-1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UA</m:t>
                      </m:r>
                    </m:e>
                  </m:d>
                  <m:r>
                    <w:rPr>
                      <w:rFonts w:ascii="Cambria Math" w:hAnsi="Cambria Math"/>
                      <w:sz w:val="24"/>
                      <w:szCs w:val="24"/>
                    </w:rPr>
                    <m:t>∙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g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w</m:t>
                          </m:r>
                        </m:sub>
                      </m:sSub>
                    </m:e>
                  </m:d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g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w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>∙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gin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win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⟹</m:t>
          </m:r>
        </m:oMath>
      </m:oMathPara>
    </w:p>
    <w:p w14:paraId="35304B2A" w14:textId="77777777" w:rsidR="00604585" w:rsidRPr="00720869" w:rsidRDefault="00604585" w:rsidP="00604585">
      <w:pPr>
        <w:spacing w:after="60" w:line="288" w:lineRule="auto"/>
        <w:rPr>
          <w:rFonts w:ascii="Myriad Pro" w:hAnsi="Myriad Pro"/>
          <w:bCs/>
          <w:i/>
          <w:sz w:val="20"/>
          <w:szCs w:val="20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Q=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UA</m:t>
                      </m:r>
                    </m:e>
                  </m:d>
                  <m:r>
                    <w:rPr>
                      <w:rFonts w:ascii="Cambria Math" w:hAnsi="Cambria Math"/>
                      <w:sz w:val="24"/>
                      <w:szCs w:val="24"/>
                    </w:rPr>
                    <m:t>∙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1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acc>
                                    <m:accPr>
                                      <m:chr m:val="̇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m</m:t>
                                      </m:r>
                                    </m:e>
                                  </m:acc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g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 xml:space="preserve">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pg</m:t>
                                  </m:r>
                                </m:sub>
                              </m:sSub>
                            </m:den>
                          </m:f>
                        </m:e>
                      </m:d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-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1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acc>
                                    <m:accPr>
                                      <m:chr m:val="̇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m</m:t>
                                      </m:r>
                                    </m:e>
                                  </m:acc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w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 xml:space="preserve">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pw</m:t>
                                  </m:r>
                                </m:sub>
                              </m:sSub>
                            </m:den>
                          </m:f>
                        </m:e>
                      </m:d>
                    </m:e>
                  </m:d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-1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UA</m:t>
                      </m:r>
                    </m:e>
                  </m:d>
                  <m:r>
                    <w:rPr>
                      <w:rFonts w:ascii="Cambria Math" w:hAnsi="Cambria Math"/>
                      <w:sz w:val="24"/>
                      <w:szCs w:val="24"/>
                    </w:rPr>
                    <m:t>∙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1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acc>
                                    <m:accPr>
                                      <m:chr m:val="̇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m</m:t>
                                      </m:r>
                                    </m:e>
                                  </m:acc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g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 xml:space="preserve">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pg</m:t>
                                  </m:r>
                                </m:sub>
                              </m:sSub>
                            </m:den>
                          </m:f>
                        </m:e>
                      </m:d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-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1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acc>
                                    <m:accPr>
                                      <m:chr m:val="̇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m</m:t>
                                      </m:r>
                                    </m:e>
                                  </m:acc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w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 xml:space="preserve">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pw</m:t>
                                  </m:r>
                                </m:sub>
                              </m:sSub>
                            </m:den>
                          </m:f>
                        </m:e>
                      </m:d>
                    </m:e>
                  </m:d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∙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acc>
                            <m:accPr>
                              <m:chr m:val="̇"/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m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g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 xml:space="preserve"> 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pg</m:t>
                          </m:r>
                        </m:sub>
                      </m:sSub>
                    </m:den>
                  </m:f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acc>
                            <m:accPr>
                              <m:chr m:val="̇"/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m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w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 xml:space="preserve"> 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pw</m:t>
                          </m:r>
                        </m:sub>
                      </m:sSub>
                    </m:den>
                  </m:f>
                </m:e>
              </m:d>
            </m:den>
          </m:f>
          <m:r>
            <w:rPr>
              <w:rFonts w:ascii="Cambria Math" w:hAnsi="Cambria Math"/>
              <w:sz w:val="24"/>
              <w:szCs w:val="24"/>
            </w:rPr>
            <m:t>∙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gin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win</m:t>
                  </m:r>
                </m:sub>
              </m:sSub>
            </m:e>
          </m:d>
        </m:oMath>
      </m:oMathPara>
    </w:p>
    <w:p w14:paraId="18C04814" w14:textId="77777777" w:rsidR="00604585" w:rsidRPr="00636113" w:rsidRDefault="00604585" w:rsidP="00604585">
      <w:pPr>
        <w:spacing w:after="60" w:line="288" w:lineRule="auto"/>
        <w:rPr>
          <w:rFonts w:ascii="Myriad Pro" w:hAnsi="Myriad Pro"/>
          <w:bCs/>
          <w:sz w:val="20"/>
          <w:szCs w:val="20"/>
        </w:rPr>
      </w:pPr>
      <w:r w:rsidRPr="00636113">
        <w:rPr>
          <w:rFonts w:ascii="Myriad Pro" w:hAnsi="Myriad Pro"/>
          <w:bCs/>
          <w:sz w:val="20"/>
          <w:szCs w:val="20"/>
        </w:rPr>
        <w:t xml:space="preserve">Γνωρίζοντας το </w:t>
      </w:r>
      <w:r w:rsidRPr="00636113">
        <w:rPr>
          <w:rFonts w:ascii="Myriad Pro" w:hAnsi="Myriad Pro"/>
          <w:bCs/>
          <w:sz w:val="20"/>
          <w:szCs w:val="20"/>
          <w:lang w:val="en-GB"/>
        </w:rPr>
        <w:t>Q</w:t>
      </w:r>
      <w:r w:rsidRPr="00636113">
        <w:rPr>
          <w:rFonts w:ascii="Myriad Pro" w:hAnsi="Myriad Pro"/>
          <w:bCs/>
          <w:sz w:val="20"/>
          <w:szCs w:val="20"/>
        </w:rPr>
        <w:t>, υπολογίζονται τα υπόλοιπα ως εξής:</w:t>
      </w:r>
    </w:p>
    <w:p w14:paraId="2399D520" w14:textId="77777777" w:rsidR="00604585" w:rsidRPr="00720869" w:rsidRDefault="00F02C8C" w:rsidP="00604585">
      <w:pPr>
        <w:numPr>
          <w:ilvl w:val="0"/>
          <w:numId w:val="19"/>
        </w:numPr>
        <w:spacing w:after="60" w:line="288" w:lineRule="auto"/>
        <w:rPr>
          <w:rFonts w:ascii="Myriad Pro" w:hAnsi="Myriad Pro"/>
          <w:bCs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gout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gin</m:t>
            </m:r>
          </m:sub>
        </m:sSub>
        <m:r>
          <w:rPr>
            <w:rFonts w:ascii="Cambria Math" w:hAnsi="Cambria Math"/>
            <w:sz w:val="24"/>
            <w:szCs w:val="24"/>
          </w:rPr>
          <m:t>-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m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g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pg</m:t>
                    </m:r>
                  </m:sub>
                </m:sSub>
              </m:den>
            </m:f>
          </m:e>
        </m:d>
      </m:oMath>
    </w:p>
    <w:p w14:paraId="5F91E665" w14:textId="77777777" w:rsidR="00604585" w:rsidRPr="00720869" w:rsidRDefault="00F02C8C" w:rsidP="00604585">
      <w:pPr>
        <w:numPr>
          <w:ilvl w:val="0"/>
          <w:numId w:val="19"/>
        </w:numPr>
        <w:spacing w:after="60" w:line="288" w:lineRule="auto"/>
        <w:rPr>
          <w:rFonts w:ascii="Myriad Pro" w:hAnsi="Myriad Pro"/>
          <w:bCs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wout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win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m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w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pw</m:t>
                    </m:r>
                  </m:sub>
                </m:sSub>
              </m:den>
            </m:f>
          </m:e>
        </m:d>
      </m:oMath>
    </w:p>
    <w:p w14:paraId="7B408C40" w14:textId="77777777" w:rsidR="00604585" w:rsidRDefault="00604585" w:rsidP="00F944DE">
      <w:pPr>
        <w:spacing w:after="60" w:line="288" w:lineRule="auto"/>
        <w:rPr>
          <w:rFonts w:ascii="Myriad Pro" w:hAnsi="Myriad Pro"/>
          <w:b/>
          <w:sz w:val="20"/>
          <w:szCs w:val="20"/>
        </w:rPr>
      </w:pPr>
    </w:p>
    <w:p w14:paraId="7651721A" w14:textId="77777777" w:rsidR="00604585" w:rsidRDefault="00604585" w:rsidP="00F944DE">
      <w:pPr>
        <w:spacing w:after="60" w:line="288" w:lineRule="auto"/>
        <w:rPr>
          <w:rFonts w:ascii="Myriad Pro" w:hAnsi="Myriad Pro"/>
          <w:b/>
          <w:sz w:val="20"/>
          <w:szCs w:val="20"/>
        </w:rPr>
      </w:pPr>
    </w:p>
    <w:p w14:paraId="2D933D37" w14:textId="77777777" w:rsidR="00604585" w:rsidRDefault="00604585" w:rsidP="00F944DE">
      <w:pPr>
        <w:spacing w:after="60" w:line="288" w:lineRule="auto"/>
        <w:rPr>
          <w:rFonts w:ascii="Myriad Pro" w:hAnsi="Myriad Pro"/>
          <w:b/>
          <w:sz w:val="20"/>
          <w:szCs w:val="20"/>
        </w:rPr>
      </w:pPr>
    </w:p>
    <w:p w14:paraId="04A044DF" w14:textId="77777777" w:rsidR="00604585" w:rsidRDefault="00604585" w:rsidP="00F944DE">
      <w:pPr>
        <w:spacing w:after="60" w:line="288" w:lineRule="auto"/>
        <w:rPr>
          <w:rFonts w:ascii="Myriad Pro" w:hAnsi="Myriad Pro"/>
          <w:b/>
          <w:sz w:val="20"/>
          <w:szCs w:val="20"/>
        </w:rPr>
      </w:pPr>
    </w:p>
    <w:p w14:paraId="137EC2FB" w14:textId="77777777" w:rsidR="00604585" w:rsidRDefault="00604585" w:rsidP="00F944DE">
      <w:pPr>
        <w:spacing w:after="60" w:line="288" w:lineRule="auto"/>
        <w:rPr>
          <w:rFonts w:ascii="Myriad Pro" w:hAnsi="Myriad Pro"/>
          <w:b/>
          <w:sz w:val="20"/>
          <w:szCs w:val="20"/>
        </w:rPr>
      </w:pPr>
    </w:p>
    <w:p w14:paraId="010AD1DB" w14:textId="77777777" w:rsidR="00604585" w:rsidRDefault="00604585" w:rsidP="00F944DE">
      <w:pPr>
        <w:spacing w:after="60" w:line="288" w:lineRule="auto"/>
        <w:rPr>
          <w:rFonts w:ascii="Myriad Pro" w:hAnsi="Myriad Pro"/>
          <w:b/>
          <w:sz w:val="20"/>
          <w:szCs w:val="20"/>
        </w:rPr>
      </w:pPr>
    </w:p>
    <w:p w14:paraId="17217AA7" w14:textId="77777777" w:rsidR="00604585" w:rsidRDefault="00604585" w:rsidP="00F944DE">
      <w:pPr>
        <w:spacing w:after="60" w:line="288" w:lineRule="auto"/>
        <w:rPr>
          <w:rFonts w:ascii="Myriad Pro" w:hAnsi="Myriad Pro"/>
          <w:b/>
          <w:sz w:val="20"/>
          <w:szCs w:val="20"/>
        </w:rPr>
      </w:pPr>
    </w:p>
    <w:p w14:paraId="7A6B2611" w14:textId="77777777" w:rsidR="00604585" w:rsidRDefault="00604585" w:rsidP="00F944DE">
      <w:pPr>
        <w:spacing w:after="60" w:line="288" w:lineRule="auto"/>
        <w:rPr>
          <w:rFonts w:ascii="Myriad Pro" w:hAnsi="Myriad Pro"/>
          <w:b/>
          <w:sz w:val="20"/>
          <w:szCs w:val="20"/>
        </w:rPr>
      </w:pPr>
    </w:p>
    <w:p w14:paraId="7BA057DD" w14:textId="77777777" w:rsidR="00604585" w:rsidRDefault="00604585" w:rsidP="00F944DE">
      <w:pPr>
        <w:spacing w:after="60" w:line="288" w:lineRule="auto"/>
        <w:rPr>
          <w:rFonts w:ascii="Myriad Pro" w:hAnsi="Myriad Pro"/>
          <w:b/>
          <w:sz w:val="20"/>
          <w:szCs w:val="20"/>
        </w:rPr>
      </w:pPr>
    </w:p>
    <w:p w14:paraId="5157C147" w14:textId="77777777" w:rsidR="00604585" w:rsidRPr="00636113" w:rsidRDefault="00604585" w:rsidP="00F944DE">
      <w:pPr>
        <w:spacing w:after="60" w:line="288" w:lineRule="auto"/>
        <w:rPr>
          <w:rFonts w:ascii="Myriad Pro" w:hAnsi="Myriad Pro"/>
          <w:b/>
          <w:sz w:val="20"/>
          <w:szCs w:val="20"/>
        </w:rPr>
      </w:pPr>
    </w:p>
    <w:sectPr w:rsidR="00604585" w:rsidRPr="00636113" w:rsidSect="00FD20B1">
      <w:headerReference w:type="default" r:id="rId10"/>
      <w:footerReference w:type="default" r:id="rId11"/>
      <w:pgSz w:w="11906" w:h="16838" w:code="9"/>
      <w:pgMar w:top="1871" w:right="1247" w:bottom="1871" w:left="124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D15F4" w14:textId="77777777" w:rsidR="00A6534B" w:rsidRDefault="00A6534B" w:rsidP="00B30702">
      <w:pPr>
        <w:spacing w:after="0" w:line="240" w:lineRule="auto"/>
      </w:pPr>
      <w:r>
        <w:separator/>
      </w:r>
    </w:p>
  </w:endnote>
  <w:endnote w:type="continuationSeparator" w:id="0">
    <w:p w14:paraId="70785B4A" w14:textId="77777777" w:rsidR="00A6534B" w:rsidRDefault="00A6534B" w:rsidP="00B30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405"/>
      <w:gridCol w:w="7872"/>
      <w:gridCol w:w="1135"/>
    </w:tblGrid>
    <w:tr w:rsidR="00A6534B" w:rsidRPr="009A3AFE" w14:paraId="5642E953" w14:textId="77777777" w:rsidTr="00714034">
      <w:trPr>
        <w:trHeight w:hRule="exact" w:val="624"/>
      </w:trPr>
      <w:tc>
        <w:tcPr>
          <w:tcW w:w="215" w:type="pct"/>
          <w:shd w:val="clear" w:color="auto" w:fill="76923C" w:themeFill="accent3" w:themeFillShade="BF"/>
          <w:vAlign w:val="center"/>
        </w:tcPr>
        <w:p w14:paraId="74DF7C87" w14:textId="77777777" w:rsidR="00A6534B" w:rsidRPr="009A3AFE" w:rsidRDefault="00A6534B" w:rsidP="009A3AFE">
          <w:pPr>
            <w:pStyle w:val="Footer"/>
            <w:rPr>
              <w:rFonts w:ascii="Myriad Pro" w:eastAsiaTheme="minorHAnsi" w:hAnsi="Myriad Pro" w:cstheme="minorBidi"/>
              <w:color w:val="7F7F7F" w:themeColor="text1" w:themeTint="80"/>
            </w:rPr>
          </w:pPr>
        </w:p>
        <w:p w14:paraId="3CB9308B" w14:textId="77777777" w:rsidR="00A6534B" w:rsidRPr="009A3AFE" w:rsidRDefault="00A6534B" w:rsidP="009A3AFE">
          <w:pPr>
            <w:spacing w:after="0" w:line="240" w:lineRule="auto"/>
            <w:rPr>
              <w:rFonts w:ascii="Myriad Pro" w:eastAsiaTheme="minorHAnsi" w:hAnsi="Myriad Pro" w:cstheme="minorBidi"/>
              <w:color w:val="7F7F7F" w:themeColor="text1" w:themeTint="80"/>
            </w:rPr>
          </w:pPr>
        </w:p>
      </w:tc>
      <w:tc>
        <w:tcPr>
          <w:tcW w:w="4182" w:type="pct"/>
          <w:shd w:val="clear" w:color="auto" w:fill="auto"/>
          <w:vAlign w:val="center"/>
        </w:tcPr>
        <w:p w14:paraId="278814BF" w14:textId="77777777" w:rsidR="00A6534B" w:rsidRPr="009A3AFE" w:rsidRDefault="00A6534B" w:rsidP="009A3AFE">
          <w:pPr>
            <w:pStyle w:val="Footer"/>
            <w:rPr>
              <w:rFonts w:ascii="Myriad Pro" w:eastAsiaTheme="minorHAnsi" w:hAnsi="Myriad Pro" w:cstheme="minorBidi"/>
              <w:color w:val="7F7F7F" w:themeColor="text1" w:themeTint="80"/>
            </w:rPr>
          </w:pPr>
        </w:p>
      </w:tc>
      <w:tc>
        <w:tcPr>
          <w:tcW w:w="603" w:type="pct"/>
          <w:shd w:val="clear" w:color="auto" w:fill="FFFFFF" w:themeFill="background1"/>
          <w:vAlign w:val="center"/>
        </w:tcPr>
        <w:p w14:paraId="2A90AB78" w14:textId="77777777" w:rsidR="00A6534B" w:rsidRPr="00714034" w:rsidRDefault="00A6534B" w:rsidP="009A3AFE">
          <w:pPr>
            <w:pStyle w:val="Footer"/>
            <w:jc w:val="right"/>
            <w:rPr>
              <w:rFonts w:ascii="Myriad Pro" w:eastAsiaTheme="minorHAnsi" w:hAnsi="Myriad Pro" w:cstheme="minorBidi"/>
              <w:color w:val="7F7F7F" w:themeColor="text1" w:themeTint="80"/>
            </w:rPr>
          </w:pPr>
          <w:r>
            <w:rPr>
              <w:rFonts w:ascii="Myriad Pro" w:eastAsiaTheme="minorHAnsi" w:hAnsi="Myriad Pro" w:cstheme="minorBidi"/>
              <w:color w:val="7F7F7F" w:themeColor="text1" w:themeTint="80"/>
            </w:rPr>
            <w:t xml:space="preserve">Σελ. </w:t>
          </w:r>
          <w:r w:rsidRPr="00714034">
            <w:rPr>
              <w:rFonts w:ascii="Myriad Pro" w:eastAsiaTheme="minorHAnsi" w:hAnsi="Myriad Pro" w:cstheme="minorBidi"/>
              <w:color w:val="7F7F7F" w:themeColor="text1" w:themeTint="80"/>
            </w:rPr>
            <w:fldChar w:fldCharType="begin"/>
          </w:r>
          <w:r w:rsidRPr="00714034">
            <w:rPr>
              <w:rFonts w:ascii="Myriad Pro" w:eastAsiaTheme="minorHAnsi" w:hAnsi="Myriad Pro" w:cstheme="minorBidi"/>
              <w:color w:val="7F7F7F" w:themeColor="text1" w:themeTint="80"/>
            </w:rPr>
            <w:instrText>PAGE   \* MERGEFORMAT</w:instrText>
          </w:r>
          <w:r w:rsidRPr="00714034">
            <w:rPr>
              <w:rFonts w:ascii="Myriad Pro" w:eastAsiaTheme="minorHAnsi" w:hAnsi="Myriad Pro" w:cstheme="minorBidi"/>
              <w:color w:val="7F7F7F" w:themeColor="text1" w:themeTint="80"/>
            </w:rPr>
            <w:fldChar w:fldCharType="separate"/>
          </w:r>
          <w:r>
            <w:rPr>
              <w:rFonts w:ascii="Myriad Pro" w:eastAsiaTheme="minorHAnsi" w:hAnsi="Myriad Pro" w:cstheme="minorBidi"/>
              <w:noProof/>
              <w:color w:val="7F7F7F" w:themeColor="text1" w:themeTint="80"/>
            </w:rPr>
            <w:t>6</w:t>
          </w:r>
          <w:r w:rsidRPr="00714034">
            <w:rPr>
              <w:rFonts w:ascii="Myriad Pro" w:eastAsiaTheme="minorHAnsi" w:hAnsi="Myriad Pro" w:cstheme="minorBidi"/>
              <w:color w:val="7F7F7F" w:themeColor="text1" w:themeTint="80"/>
            </w:rPr>
            <w:fldChar w:fldCharType="end"/>
          </w:r>
          <w:r>
            <w:rPr>
              <w:rFonts w:ascii="Myriad Pro" w:eastAsiaTheme="minorHAnsi" w:hAnsi="Myriad Pro" w:cstheme="minorBidi"/>
              <w:color w:val="7F7F7F" w:themeColor="text1" w:themeTint="80"/>
            </w:rPr>
            <w:t>/</w:t>
          </w:r>
          <w:r w:rsidR="00F02C8C">
            <w:fldChar w:fldCharType="begin"/>
          </w:r>
          <w:r w:rsidR="00F02C8C">
            <w:instrText xml:space="preserve"> NUMPAGES   \* MERGEFORMAT </w:instrText>
          </w:r>
          <w:r w:rsidR="00F02C8C">
            <w:fldChar w:fldCharType="separate"/>
          </w:r>
          <w:r w:rsidRPr="003C7C13">
            <w:rPr>
              <w:rFonts w:ascii="Myriad Pro" w:eastAsiaTheme="minorHAnsi" w:hAnsi="Myriad Pro" w:cstheme="minorBidi"/>
              <w:noProof/>
              <w:color w:val="7F7F7F" w:themeColor="text1" w:themeTint="80"/>
            </w:rPr>
            <w:t>6</w:t>
          </w:r>
          <w:r w:rsidR="00F02C8C">
            <w:rPr>
              <w:rFonts w:ascii="Myriad Pro" w:eastAsiaTheme="minorHAnsi" w:hAnsi="Myriad Pro" w:cstheme="minorBidi"/>
              <w:noProof/>
              <w:color w:val="7F7F7F" w:themeColor="text1" w:themeTint="80"/>
            </w:rPr>
            <w:fldChar w:fldCharType="end"/>
          </w:r>
        </w:p>
        <w:p w14:paraId="0B0EEA65" w14:textId="77777777" w:rsidR="00A6534B" w:rsidRPr="009A3AFE" w:rsidRDefault="00A6534B" w:rsidP="009A3AFE">
          <w:pPr>
            <w:pStyle w:val="Footer"/>
            <w:jc w:val="right"/>
            <w:rPr>
              <w:rFonts w:ascii="Myriad Pro" w:eastAsiaTheme="minorHAnsi" w:hAnsi="Myriad Pro" w:cstheme="minorBidi"/>
              <w:color w:val="7F7F7F" w:themeColor="text1" w:themeTint="80"/>
            </w:rPr>
          </w:pPr>
        </w:p>
      </w:tc>
    </w:tr>
  </w:tbl>
  <w:p w14:paraId="5FFDFDAD" w14:textId="77777777" w:rsidR="00A6534B" w:rsidRPr="00794296" w:rsidRDefault="00A6534B" w:rsidP="009A3A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C7F5D" w14:textId="77777777" w:rsidR="00A6534B" w:rsidRDefault="00A6534B" w:rsidP="00B30702">
      <w:pPr>
        <w:spacing w:after="0" w:line="240" w:lineRule="auto"/>
      </w:pPr>
      <w:r>
        <w:separator/>
      </w:r>
    </w:p>
  </w:footnote>
  <w:footnote w:type="continuationSeparator" w:id="0">
    <w:p w14:paraId="5552F7D1" w14:textId="77777777" w:rsidR="00A6534B" w:rsidRDefault="00A6534B" w:rsidP="00B30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70"/>
      <w:gridCol w:w="6401"/>
      <w:gridCol w:w="2835"/>
    </w:tblGrid>
    <w:tr w:rsidR="00A6534B" w:rsidRPr="009A3AFE" w14:paraId="6885E36B" w14:textId="77777777" w:rsidTr="009A3AFE">
      <w:trPr>
        <w:trHeight w:hRule="exact" w:val="1020"/>
      </w:trPr>
      <w:tc>
        <w:tcPr>
          <w:tcW w:w="370" w:type="dxa"/>
          <w:shd w:val="clear" w:color="auto" w:fill="76923C" w:themeFill="accent3" w:themeFillShade="BF"/>
          <w:vAlign w:val="center"/>
        </w:tcPr>
        <w:p w14:paraId="1042E148" w14:textId="77777777" w:rsidR="00A6534B" w:rsidRPr="009A3AFE" w:rsidRDefault="00A6534B" w:rsidP="00903470">
          <w:pPr>
            <w:pStyle w:val="Footer"/>
            <w:rPr>
              <w:rFonts w:ascii="Myriad Pro" w:eastAsiaTheme="minorHAnsi" w:hAnsi="Myriad Pro" w:cstheme="minorBidi"/>
              <w:color w:val="FFFFFF" w:themeColor="background1"/>
            </w:rPr>
          </w:pPr>
        </w:p>
      </w:tc>
      <w:tc>
        <w:tcPr>
          <w:tcW w:w="6401" w:type="dxa"/>
          <w:shd w:val="clear" w:color="auto" w:fill="auto"/>
          <w:vAlign w:val="center"/>
        </w:tcPr>
        <w:p w14:paraId="70C95348" w14:textId="55927AE5" w:rsidR="00A6534B" w:rsidRPr="009A3AFE" w:rsidRDefault="00A6534B" w:rsidP="00903470">
          <w:pPr>
            <w:pStyle w:val="Footer"/>
            <w:tabs>
              <w:tab w:val="clear" w:pos="8306"/>
              <w:tab w:val="right" w:pos="8680"/>
            </w:tabs>
            <w:rPr>
              <w:rFonts w:ascii="Myriad Pro" w:eastAsiaTheme="majorEastAsia" w:hAnsi="Myriad Pro" w:cstheme="majorBidi"/>
            </w:rPr>
          </w:pPr>
          <w:r w:rsidRPr="009A3AFE">
            <w:rPr>
              <w:rFonts w:ascii="Myriad Pro" w:eastAsiaTheme="majorEastAsia" w:hAnsi="Myriad Pro" w:cstheme="majorBidi"/>
            </w:rPr>
            <w:t xml:space="preserve">Τμήμα Εκπαιδευτικών </w:t>
          </w:r>
          <w:r w:rsidR="00BE265E" w:rsidRPr="009A3AFE">
            <w:rPr>
              <w:rFonts w:ascii="Myriad Pro" w:eastAsiaTheme="majorEastAsia" w:hAnsi="Myriad Pro" w:cstheme="majorBidi"/>
            </w:rPr>
            <w:t>Μηχαν</w:t>
          </w:r>
          <w:r w:rsidR="00BE265E">
            <w:rPr>
              <w:rFonts w:ascii="Myriad Pro" w:eastAsiaTheme="majorEastAsia" w:hAnsi="Myriad Pro" w:cstheme="majorBidi"/>
            </w:rPr>
            <w:t>ολόγων Μηχανικών</w:t>
          </w:r>
          <w:r w:rsidRPr="009A3AFE">
            <w:rPr>
              <w:rFonts w:ascii="Myriad Pro" w:eastAsiaTheme="majorEastAsia" w:hAnsi="Myriad Pro" w:cstheme="majorBidi"/>
            </w:rPr>
            <w:tab/>
          </w:r>
          <w:r w:rsidRPr="009A3AFE">
            <w:rPr>
              <w:rFonts w:ascii="Myriad Pro" w:eastAsiaTheme="majorEastAsia" w:hAnsi="Myriad Pro" w:cstheme="majorBidi"/>
            </w:rPr>
            <w:tab/>
          </w:r>
          <w:r w:rsidRPr="009A3AFE">
            <w:rPr>
              <w:rFonts w:ascii="Myriad Pro" w:eastAsiaTheme="majorEastAsia" w:hAnsi="Myriad Pro" w:cstheme="majorBidi"/>
            </w:rPr>
            <w:tab/>
          </w:r>
        </w:p>
        <w:p w14:paraId="768CDFF9" w14:textId="26AAEA9E" w:rsidR="00A6534B" w:rsidRPr="009A3AFE" w:rsidRDefault="00A6534B" w:rsidP="00903470">
          <w:pPr>
            <w:pStyle w:val="Footer"/>
            <w:tabs>
              <w:tab w:val="clear" w:pos="8306"/>
              <w:tab w:val="right" w:pos="8539"/>
            </w:tabs>
            <w:rPr>
              <w:rFonts w:ascii="Myriad Pro" w:eastAsiaTheme="majorEastAsia" w:hAnsi="Myriad Pro" w:cstheme="majorBidi"/>
            </w:rPr>
          </w:pPr>
        </w:p>
      </w:tc>
      <w:tc>
        <w:tcPr>
          <w:tcW w:w="2835" w:type="dxa"/>
          <w:shd w:val="clear" w:color="auto" w:fill="auto"/>
        </w:tcPr>
        <w:p w14:paraId="1579462D" w14:textId="77777777" w:rsidR="00A6534B" w:rsidRPr="009A3AFE" w:rsidRDefault="00A6534B" w:rsidP="00903470">
          <w:pPr>
            <w:pStyle w:val="Footer"/>
            <w:tabs>
              <w:tab w:val="clear" w:pos="8306"/>
              <w:tab w:val="right" w:pos="8539"/>
            </w:tabs>
            <w:rPr>
              <w:rFonts w:ascii="Myriad Pro" w:eastAsiaTheme="majorEastAsia" w:hAnsi="Myriad Pro" w:cstheme="majorBidi"/>
            </w:rPr>
          </w:pPr>
          <w:r w:rsidRPr="009A3AFE">
            <w:rPr>
              <w:rFonts w:ascii="Myriad Pro" w:eastAsiaTheme="minorHAnsi" w:hAnsi="Myriad Pro"/>
              <w:noProof/>
              <w:color w:val="FFFFFF" w:themeColor="background1"/>
              <w:lang w:eastAsia="el-GR"/>
            </w:rPr>
            <w:drawing>
              <wp:anchor distT="0" distB="0" distL="114300" distR="114300" simplePos="0" relativeHeight="251659776" behindDoc="0" locked="0" layoutInCell="1" allowOverlap="1" wp14:anchorId="02A0BE4F" wp14:editId="6BB18263">
                <wp:simplePos x="0" y="0"/>
                <wp:positionH relativeFrom="column">
                  <wp:posOffset>212725</wp:posOffset>
                </wp:positionH>
                <wp:positionV relativeFrom="paragraph">
                  <wp:posOffset>24130</wp:posOffset>
                </wp:positionV>
                <wp:extent cx="1527810" cy="602615"/>
                <wp:effectExtent l="0" t="0" r="0" b="0"/>
                <wp:wrapSquare wrapText="bothSides"/>
                <wp:docPr id="4" name="25 - Εικόνα" descr="topleft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5 - Εικόνα" descr="topleft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7810" cy="602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73726D1D" w14:textId="77777777" w:rsidR="00A6534B" w:rsidRPr="00B30702" w:rsidRDefault="00A6534B" w:rsidP="00B307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5628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1D417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84A71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F0AC1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41423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20A6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3446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7A8D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E58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C8ED9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6F2CFB"/>
    <w:multiLevelType w:val="hybridMultilevel"/>
    <w:tmpl w:val="9544C9F6"/>
    <w:lvl w:ilvl="0" w:tplc="66867F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DCE1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6689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DADC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14D0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18E8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5CCD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CEB0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BEF5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6420A2C"/>
    <w:multiLevelType w:val="hybridMultilevel"/>
    <w:tmpl w:val="E310A154"/>
    <w:lvl w:ilvl="0" w:tplc="B4E2DA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202E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70C3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B2A6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0227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406E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A6C9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2C4C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52E3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8738EC"/>
    <w:multiLevelType w:val="hybridMultilevel"/>
    <w:tmpl w:val="7054B784"/>
    <w:lvl w:ilvl="0" w:tplc="8778B0FE">
      <w:numFmt w:val="bullet"/>
      <w:lvlText w:val="-"/>
      <w:lvlJc w:val="left"/>
      <w:pPr>
        <w:ind w:left="720" w:hanging="360"/>
      </w:pPr>
      <w:rPr>
        <w:rFonts w:ascii="Myriad Pro" w:eastAsia="Calibri" w:hAnsi="Myriad Pro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E1BA5"/>
    <w:multiLevelType w:val="hybridMultilevel"/>
    <w:tmpl w:val="5A6E8C08"/>
    <w:lvl w:ilvl="0" w:tplc="A5F403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FE53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381F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1021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D457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3E9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DCB8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9A1D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AA82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BDC7A2A"/>
    <w:multiLevelType w:val="hybridMultilevel"/>
    <w:tmpl w:val="E3DE81EC"/>
    <w:lvl w:ilvl="0" w:tplc="CFBAA5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C273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A8CF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129D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808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2CF7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A8F1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D69D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BA66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0EF31E1"/>
    <w:multiLevelType w:val="hybridMultilevel"/>
    <w:tmpl w:val="8D2A2744"/>
    <w:lvl w:ilvl="0" w:tplc="9F7E22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BC23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14D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F662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CCA0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62A0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C0BC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62A3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70D0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42846EA"/>
    <w:multiLevelType w:val="hybridMultilevel"/>
    <w:tmpl w:val="7CF2D9DE"/>
    <w:lvl w:ilvl="0" w:tplc="9C5297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4A47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FC4B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425A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9E5D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7835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CCC8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D86A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788F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7441AEE"/>
    <w:multiLevelType w:val="hybridMultilevel"/>
    <w:tmpl w:val="8ABE43CC"/>
    <w:lvl w:ilvl="0" w:tplc="683A0A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BEEB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E253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5635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98F2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C42F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E876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5C52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4CE5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6354D9C"/>
    <w:multiLevelType w:val="hybridMultilevel"/>
    <w:tmpl w:val="28721E2C"/>
    <w:lvl w:ilvl="0" w:tplc="BE3815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40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527E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A884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585E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4AA2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3419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7250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AA76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AEE71E4"/>
    <w:multiLevelType w:val="hybridMultilevel"/>
    <w:tmpl w:val="A58A4996"/>
    <w:lvl w:ilvl="0" w:tplc="040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BC40FCD"/>
    <w:multiLevelType w:val="hybridMultilevel"/>
    <w:tmpl w:val="1E947988"/>
    <w:lvl w:ilvl="0" w:tplc="040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309544">
    <w:abstractNumId w:val="8"/>
  </w:num>
  <w:num w:numId="2" w16cid:durableId="1856536147">
    <w:abstractNumId w:val="3"/>
  </w:num>
  <w:num w:numId="3" w16cid:durableId="1743410065">
    <w:abstractNumId w:val="2"/>
  </w:num>
  <w:num w:numId="4" w16cid:durableId="1016034648">
    <w:abstractNumId w:val="1"/>
  </w:num>
  <w:num w:numId="5" w16cid:durableId="47538572">
    <w:abstractNumId w:val="0"/>
  </w:num>
  <w:num w:numId="6" w16cid:durableId="2147045593">
    <w:abstractNumId w:val="9"/>
  </w:num>
  <w:num w:numId="7" w16cid:durableId="1461000412">
    <w:abstractNumId w:val="7"/>
  </w:num>
  <w:num w:numId="8" w16cid:durableId="1069575027">
    <w:abstractNumId w:val="6"/>
  </w:num>
  <w:num w:numId="9" w16cid:durableId="594753328">
    <w:abstractNumId w:val="5"/>
  </w:num>
  <w:num w:numId="10" w16cid:durableId="1725909777">
    <w:abstractNumId w:val="4"/>
  </w:num>
  <w:num w:numId="11" w16cid:durableId="1722634352">
    <w:abstractNumId w:val="20"/>
  </w:num>
  <w:num w:numId="12" w16cid:durableId="1557861044">
    <w:abstractNumId w:val="12"/>
  </w:num>
  <w:num w:numId="13" w16cid:durableId="838228090">
    <w:abstractNumId w:val="19"/>
  </w:num>
  <w:num w:numId="14" w16cid:durableId="1052080017">
    <w:abstractNumId w:val="14"/>
  </w:num>
  <w:num w:numId="15" w16cid:durableId="1291398232">
    <w:abstractNumId w:val="18"/>
  </w:num>
  <w:num w:numId="16" w16cid:durableId="887686621">
    <w:abstractNumId w:val="11"/>
  </w:num>
  <w:num w:numId="17" w16cid:durableId="1612320623">
    <w:abstractNumId w:val="15"/>
  </w:num>
  <w:num w:numId="18" w16cid:durableId="1682077191">
    <w:abstractNumId w:val="13"/>
  </w:num>
  <w:num w:numId="19" w16cid:durableId="1222518828">
    <w:abstractNumId w:val="10"/>
  </w:num>
  <w:num w:numId="20" w16cid:durableId="372581559">
    <w:abstractNumId w:val="16"/>
  </w:num>
  <w:num w:numId="21" w16cid:durableId="16818085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20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702"/>
    <w:rsid w:val="00001F98"/>
    <w:rsid w:val="0000259D"/>
    <w:rsid w:val="0000677A"/>
    <w:rsid w:val="000124F7"/>
    <w:rsid w:val="00013C2E"/>
    <w:rsid w:val="00053AC8"/>
    <w:rsid w:val="00055302"/>
    <w:rsid w:val="00073991"/>
    <w:rsid w:val="00075598"/>
    <w:rsid w:val="00076CC2"/>
    <w:rsid w:val="00090DE6"/>
    <w:rsid w:val="000A02E3"/>
    <w:rsid w:val="000B6A16"/>
    <w:rsid w:val="000B7C78"/>
    <w:rsid w:val="000C0489"/>
    <w:rsid w:val="000E2FCD"/>
    <w:rsid w:val="000E4F80"/>
    <w:rsid w:val="000E6D1C"/>
    <w:rsid w:val="000F544D"/>
    <w:rsid w:val="0011095D"/>
    <w:rsid w:val="00115E68"/>
    <w:rsid w:val="0011746A"/>
    <w:rsid w:val="00117CA5"/>
    <w:rsid w:val="00123D8A"/>
    <w:rsid w:val="001408B6"/>
    <w:rsid w:val="00174B2E"/>
    <w:rsid w:val="001802DA"/>
    <w:rsid w:val="001956D0"/>
    <w:rsid w:val="001A2FEC"/>
    <w:rsid w:val="001D3CB4"/>
    <w:rsid w:val="001D65DC"/>
    <w:rsid w:val="001F0053"/>
    <w:rsid w:val="001F7FF0"/>
    <w:rsid w:val="00200D8C"/>
    <w:rsid w:val="002014AA"/>
    <w:rsid w:val="00202780"/>
    <w:rsid w:val="002227AF"/>
    <w:rsid w:val="002374E2"/>
    <w:rsid w:val="002417F7"/>
    <w:rsid w:val="0026792B"/>
    <w:rsid w:val="00281393"/>
    <w:rsid w:val="00282CD5"/>
    <w:rsid w:val="002965F3"/>
    <w:rsid w:val="002B329C"/>
    <w:rsid w:val="002B69B3"/>
    <w:rsid w:val="002D6B45"/>
    <w:rsid w:val="002F1710"/>
    <w:rsid w:val="00310472"/>
    <w:rsid w:val="00322A0C"/>
    <w:rsid w:val="00326898"/>
    <w:rsid w:val="003455D3"/>
    <w:rsid w:val="00357496"/>
    <w:rsid w:val="003801B8"/>
    <w:rsid w:val="0039123C"/>
    <w:rsid w:val="00393FD3"/>
    <w:rsid w:val="0039477C"/>
    <w:rsid w:val="00395870"/>
    <w:rsid w:val="003C3DEC"/>
    <w:rsid w:val="003C7C13"/>
    <w:rsid w:val="003D31A2"/>
    <w:rsid w:val="003D5828"/>
    <w:rsid w:val="003D78B9"/>
    <w:rsid w:val="003E65D8"/>
    <w:rsid w:val="003F2B7C"/>
    <w:rsid w:val="003F33E3"/>
    <w:rsid w:val="003F50E5"/>
    <w:rsid w:val="003F7CA8"/>
    <w:rsid w:val="00413275"/>
    <w:rsid w:val="00433EC7"/>
    <w:rsid w:val="00435610"/>
    <w:rsid w:val="0044731C"/>
    <w:rsid w:val="00462476"/>
    <w:rsid w:val="00470879"/>
    <w:rsid w:val="004A0E69"/>
    <w:rsid w:val="004A320B"/>
    <w:rsid w:val="004B0A7D"/>
    <w:rsid w:val="004C553A"/>
    <w:rsid w:val="004F4477"/>
    <w:rsid w:val="00502E9E"/>
    <w:rsid w:val="0051442C"/>
    <w:rsid w:val="005173FE"/>
    <w:rsid w:val="005254B1"/>
    <w:rsid w:val="00543979"/>
    <w:rsid w:val="005456D2"/>
    <w:rsid w:val="005719AF"/>
    <w:rsid w:val="00574402"/>
    <w:rsid w:val="00590C08"/>
    <w:rsid w:val="0059571F"/>
    <w:rsid w:val="00596696"/>
    <w:rsid w:val="005A08CC"/>
    <w:rsid w:val="005C3B17"/>
    <w:rsid w:val="005C786F"/>
    <w:rsid w:val="005D462D"/>
    <w:rsid w:val="005D50D5"/>
    <w:rsid w:val="005E24BC"/>
    <w:rsid w:val="005F3ECC"/>
    <w:rsid w:val="00604585"/>
    <w:rsid w:val="00636113"/>
    <w:rsid w:val="00651927"/>
    <w:rsid w:val="0066126C"/>
    <w:rsid w:val="00665CD4"/>
    <w:rsid w:val="00674DD9"/>
    <w:rsid w:val="00675657"/>
    <w:rsid w:val="006A187A"/>
    <w:rsid w:val="006A32C9"/>
    <w:rsid w:val="006B2437"/>
    <w:rsid w:val="006C5F28"/>
    <w:rsid w:val="006D5443"/>
    <w:rsid w:val="006E3112"/>
    <w:rsid w:val="006E5297"/>
    <w:rsid w:val="006F3CE1"/>
    <w:rsid w:val="0070238A"/>
    <w:rsid w:val="00714034"/>
    <w:rsid w:val="00720869"/>
    <w:rsid w:val="0073061C"/>
    <w:rsid w:val="007418C2"/>
    <w:rsid w:val="00761BAB"/>
    <w:rsid w:val="00766F15"/>
    <w:rsid w:val="00777C96"/>
    <w:rsid w:val="007925FD"/>
    <w:rsid w:val="00794296"/>
    <w:rsid w:val="00795B02"/>
    <w:rsid w:val="00795D17"/>
    <w:rsid w:val="007A2520"/>
    <w:rsid w:val="007A259B"/>
    <w:rsid w:val="007B6562"/>
    <w:rsid w:val="007C7296"/>
    <w:rsid w:val="007D194D"/>
    <w:rsid w:val="007D5456"/>
    <w:rsid w:val="007D7369"/>
    <w:rsid w:val="007E0E91"/>
    <w:rsid w:val="007F0B75"/>
    <w:rsid w:val="00814A76"/>
    <w:rsid w:val="0081716D"/>
    <w:rsid w:val="00824309"/>
    <w:rsid w:val="00842F22"/>
    <w:rsid w:val="00851240"/>
    <w:rsid w:val="00861D55"/>
    <w:rsid w:val="00865F92"/>
    <w:rsid w:val="0088222A"/>
    <w:rsid w:val="00885E04"/>
    <w:rsid w:val="008926C8"/>
    <w:rsid w:val="008A0FCA"/>
    <w:rsid w:val="008A1D12"/>
    <w:rsid w:val="008A1F8A"/>
    <w:rsid w:val="008B0C40"/>
    <w:rsid w:val="008D6436"/>
    <w:rsid w:val="008E1E35"/>
    <w:rsid w:val="00903470"/>
    <w:rsid w:val="00904302"/>
    <w:rsid w:val="00922DFB"/>
    <w:rsid w:val="00924983"/>
    <w:rsid w:val="009278C4"/>
    <w:rsid w:val="00927946"/>
    <w:rsid w:val="00936CB7"/>
    <w:rsid w:val="0096682F"/>
    <w:rsid w:val="00970E70"/>
    <w:rsid w:val="0098270F"/>
    <w:rsid w:val="00982994"/>
    <w:rsid w:val="009A0D3E"/>
    <w:rsid w:val="009A3AFE"/>
    <w:rsid w:val="009A5906"/>
    <w:rsid w:val="009D38EB"/>
    <w:rsid w:val="009E6B4C"/>
    <w:rsid w:val="00A02AA5"/>
    <w:rsid w:val="00A15361"/>
    <w:rsid w:val="00A24241"/>
    <w:rsid w:val="00A349F6"/>
    <w:rsid w:val="00A4261B"/>
    <w:rsid w:val="00A63D3E"/>
    <w:rsid w:val="00A6534B"/>
    <w:rsid w:val="00A65E2F"/>
    <w:rsid w:val="00A6699A"/>
    <w:rsid w:val="00A86FFF"/>
    <w:rsid w:val="00A87844"/>
    <w:rsid w:val="00AB7F0C"/>
    <w:rsid w:val="00AC419C"/>
    <w:rsid w:val="00AC5F6A"/>
    <w:rsid w:val="00AD2966"/>
    <w:rsid w:val="00AD3E97"/>
    <w:rsid w:val="00AE2578"/>
    <w:rsid w:val="00AE2725"/>
    <w:rsid w:val="00AE28F3"/>
    <w:rsid w:val="00AE300A"/>
    <w:rsid w:val="00AF06BA"/>
    <w:rsid w:val="00B050C0"/>
    <w:rsid w:val="00B12F22"/>
    <w:rsid w:val="00B30702"/>
    <w:rsid w:val="00B307F4"/>
    <w:rsid w:val="00B33A22"/>
    <w:rsid w:val="00B460F8"/>
    <w:rsid w:val="00B547F2"/>
    <w:rsid w:val="00B55A0A"/>
    <w:rsid w:val="00B72188"/>
    <w:rsid w:val="00B7543F"/>
    <w:rsid w:val="00B81D3F"/>
    <w:rsid w:val="00B932AE"/>
    <w:rsid w:val="00B9715A"/>
    <w:rsid w:val="00BB3AE4"/>
    <w:rsid w:val="00BB46A5"/>
    <w:rsid w:val="00BE265E"/>
    <w:rsid w:val="00BF02FD"/>
    <w:rsid w:val="00C15705"/>
    <w:rsid w:val="00C20D34"/>
    <w:rsid w:val="00C23E59"/>
    <w:rsid w:val="00C250D7"/>
    <w:rsid w:val="00C26E64"/>
    <w:rsid w:val="00C4595B"/>
    <w:rsid w:val="00C50807"/>
    <w:rsid w:val="00C57D7F"/>
    <w:rsid w:val="00C70442"/>
    <w:rsid w:val="00C70DCD"/>
    <w:rsid w:val="00C72FBE"/>
    <w:rsid w:val="00C80D7B"/>
    <w:rsid w:val="00C83288"/>
    <w:rsid w:val="00C92485"/>
    <w:rsid w:val="00C96F65"/>
    <w:rsid w:val="00CA185F"/>
    <w:rsid w:val="00CA1C77"/>
    <w:rsid w:val="00CB2047"/>
    <w:rsid w:val="00CD1D8D"/>
    <w:rsid w:val="00CE2A05"/>
    <w:rsid w:val="00CF1A9F"/>
    <w:rsid w:val="00CF305D"/>
    <w:rsid w:val="00D41EA1"/>
    <w:rsid w:val="00D5451E"/>
    <w:rsid w:val="00D63F9A"/>
    <w:rsid w:val="00D71CDD"/>
    <w:rsid w:val="00D871B2"/>
    <w:rsid w:val="00D96D1F"/>
    <w:rsid w:val="00D970E8"/>
    <w:rsid w:val="00D97C1D"/>
    <w:rsid w:val="00DB07AC"/>
    <w:rsid w:val="00DB2C45"/>
    <w:rsid w:val="00DB6C77"/>
    <w:rsid w:val="00DE5619"/>
    <w:rsid w:val="00DF43BB"/>
    <w:rsid w:val="00E11222"/>
    <w:rsid w:val="00E12F11"/>
    <w:rsid w:val="00E17096"/>
    <w:rsid w:val="00E23085"/>
    <w:rsid w:val="00E42D6F"/>
    <w:rsid w:val="00E53AAE"/>
    <w:rsid w:val="00E81427"/>
    <w:rsid w:val="00E934F6"/>
    <w:rsid w:val="00E95281"/>
    <w:rsid w:val="00EA0A7F"/>
    <w:rsid w:val="00EB1273"/>
    <w:rsid w:val="00EE1522"/>
    <w:rsid w:val="00EF0CE0"/>
    <w:rsid w:val="00EF23CA"/>
    <w:rsid w:val="00F02C8C"/>
    <w:rsid w:val="00F032D5"/>
    <w:rsid w:val="00F12211"/>
    <w:rsid w:val="00F1239C"/>
    <w:rsid w:val="00F22C4E"/>
    <w:rsid w:val="00F25620"/>
    <w:rsid w:val="00F3287C"/>
    <w:rsid w:val="00F345A9"/>
    <w:rsid w:val="00F3684A"/>
    <w:rsid w:val="00F37588"/>
    <w:rsid w:val="00F5203C"/>
    <w:rsid w:val="00F54126"/>
    <w:rsid w:val="00F56BCF"/>
    <w:rsid w:val="00F8211C"/>
    <w:rsid w:val="00F867EC"/>
    <w:rsid w:val="00F91444"/>
    <w:rsid w:val="00F944DE"/>
    <w:rsid w:val="00FB6A4D"/>
    <w:rsid w:val="00FC3CF9"/>
    <w:rsid w:val="00FD20B1"/>
    <w:rsid w:val="00FD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BA6F467"/>
  <w15:docId w15:val="{52B0ACC2-070A-471B-AA35-1CECCFEC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F65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7C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45A9"/>
    <w:pPr>
      <w:keepNext/>
      <w:spacing w:after="60" w:line="288" w:lineRule="auto"/>
      <w:jc w:val="center"/>
      <w:outlineLvl w:val="1"/>
    </w:pPr>
    <w:rPr>
      <w:rFonts w:ascii="Myriad Pro" w:hAnsi="Myriad Pro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07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702"/>
  </w:style>
  <w:style w:type="paragraph" w:styleId="Footer">
    <w:name w:val="footer"/>
    <w:basedOn w:val="Normal"/>
    <w:link w:val="FooterChar"/>
    <w:uiPriority w:val="99"/>
    <w:unhideWhenUsed/>
    <w:rsid w:val="00B307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702"/>
  </w:style>
  <w:style w:type="paragraph" w:styleId="BalloonText">
    <w:name w:val="Balloon Text"/>
    <w:basedOn w:val="Normal"/>
    <w:link w:val="BalloonTextChar"/>
    <w:uiPriority w:val="99"/>
    <w:semiHidden/>
    <w:unhideWhenUsed/>
    <w:rsid w:val="00B30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702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E12F11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E12F11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E12F11"/>
    <w:rPr>
      <w:b/>
      <w:bCs/>
      <w:smallCaps/>
      <w:color w:val="C0504D"/>
      <w:spacing w:val="5"/>
      <w:u w:val="single"/>
    </w:rPr>
  </w:style>
  <w:style w:type="table" w:styleId="TableGrid">
    <w:name w:val="Table Grid"/>
    <w:basedOn w:val="TableNormal"/>
    <w:uiPriority w:val="59"/>
    <w:rsid w:val="00F25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77C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7C96"/>
    <w:pPr>
      <w:outlineLvl w:val="9"/>
    </w:pPr>
    <w:rPr>
      <w:lang w:eastAsia="el-GR"/>
    </w:rPr>
  </w:style>
  <w:style w:type="paragraph" w:styleId="EndnoteText">
    <w:name w:val="endnote text"/>
    <w:basedOn w:val="Normal"/>
    <w:link w:val="EndnoteTextChar"/>
    <w:uiPriority w:val="99"/>
    <w:unhideWhenUsed/>
    <w:rsid w:val="0090347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03470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903470"/>
    <w:rPr>
      <w:vertAlign w:val="superscript"/>
    </w:rPr>
  </w:style>
  <w:style w:type="paragraph" w:styleId="BodyText">
    <w:name w:val="Body Text"/>
    <w:basedOn w:val="Normal"/>
    <w:link w:val="BodyTextChar"/>
    <w:uiPriority w:val="99"/>
    <w:unhideWhenUsed/>
    <w:rsid w:val="0066126C"/>
    <w:pPr>
      <w:pBdr>
        <w:bottom w:val="single" w:sz="4" w:space="1" w:color="auto"/>
      </w:pBdr>
      <w:spacing w:after="60" w:line="288" w:lineRule="auto"/>
    </w:pPr>
    <w:rPr>
      <w:rFonts w:ascii="Myriad Pro" w:hAnsi="Myriad Pro"/>
      <w:b/>
    </w:rPr>
  </w:style>
  <w:style w:type="character" w:customStyle="1" w:styleId="BodyTextChar">
    <w:name w:val="Body Text Char"/>
    <w:basedOn w:val="DefaultParagraphFont"/>
    <w:link w:val="BodyText"/>
    <w:uiPriority w:val="99"/>
    <w:rsid w:val="0066126C"/>
    <w:rPr>
      <w:rFonts w:ascii="Myriad Pro" w:hAnsi="Myriad Pro"/>
      <w:b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12F22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F345A9"/>
    <w:rPr>
      <w:rFonts w:ascii="Myriad Pro" w:hAnsi="Myriad Pro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98515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14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2843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7529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6198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7474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9151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6574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7179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7434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7184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1485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9315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7211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9000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6251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0568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6305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0081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23800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2906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4213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3918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3142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4846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79168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4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1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731528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6698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0674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638552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02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D4EFF-2190-48E6-AE60-0B747A579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974</Words>
  <Characters>5260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Γαλανός Δημήτρης, Μηχανικός Περιβάλλοντος</vt:lpstr>
      <vt:lpstr>Γαλανός Δημήτρης, Μηχανικός Περιβάλλοντος</vt:lpstr>
    </vt:vector>
  </TitlesOfParts>
  <Company>EnergyLab</Company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Γαλανός Δημήτρης, Μηχανικός Περιβάλλοντος</dc:title>
  <dc:creator>Commaz</dc:creator>
  <cp:lastModifiedBy>George Mitsopoulos</cp:lastModifiedBy>
  <cp:revision>27</cp:revision>
  <cp:lastPrinted>2014-04-09T17:17:00Z</cp:lastPrinted>
  <dcterms:created xsi:type="dcterms:W3CDTF">2021-04-28T10:24:00Z</dcterms:created>
  <dcterms:modified xsi:type="dcterms:W3CDTF">2024-04-01T10:35:00Z</dcterms:modified>
</cp:coreProperties>
</file>